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1507032D" w14:textId="338F04FD" w:rsidR="00A83170" w:rsidRDefault="00CF6BB1" w:rsidP="00953F28">
      <w:pPr>
        <w:pStyle w:val="BodyText"/>
        <w:spacing w:after="0"/>
        <w:rPr>
          <w:rFonts w:asciiTheme="minorHAnsi" w:hAnsiTheme="minorHAnsi" w:cstheme="minorHAnsi"/>
          <w:b/>
          <w:bCs/>
          <w:sz w:val="26"/>
          <w:szCs w:val="26"/>
        </w:rPr>
      </w:pPr>
      <w:r>
        <w:rPr>
          <w:rFonts w:asciiTheme="minorHAnsi" w:hAnsiTheme="minorHAnsi" w:cstheme="minorHAnsi"/>
          <w:b/>
          <w:bCs/>
          <w:sz w:val="26"/>
          <w:szCs w:val="26"/>
        </w:rPr>
        <w:t>Student Experience</w:t>
      </w:r>
    </w:p>
    <w:p w14:paraId="50EFCF9F" w14:textId="77777777" w:rsidR="00A83170" w:rsidRDefault="00A83170" w:rsidP="00953F28">
      <w:pPr>
        <w:pStyle w:val="BodyText"/>
        <w:spacing w:after="0"/>
        <w:rPr>
          <w:rFonts w:asciiTheme="minorHAnsi" w:hAnsiTheme="minorHAnsi" w:cstheme="minorHAnsi"/>
          <w:b/>
          <w:bCs/>
          <w:sz w:val="26"/>
          <w:szCs w:val="26"/>
        </w:rPr>
      </w:pPr>
    </w:p>
    <w:p w14:paraId="09C9E3EA" w14:textId="7C3757BD" w:rsidR="00A83170" w:rsidRPr="00642753" w:rsidRDefault="00A83170" w:rsidP="00953F28">
      <w:pPr>
        <w:pStyle w:val="BodyText"/>
        <w:spacing w:after="0"/>
        <w:rPr>
          <w:rFonts w:asciiTheme="minorHAnsi" w:hAnsiTheme="minorHAnsi" w:cstheme="minorHAnsi"/>
          <w:b/>
          <w:bCs/>
          <w:sz w:val="26"/>
          <w:szCs w:val="26"/>
        </w:rPr>
      </w:pPr>
      <w:r>
        <w:rPr>
          <w:rFonts w:asciiTheme="minorHAnsi" w:hAnsiTheme="minorHAnsi" w:cstheme="minorHAnsi"/>
          <w:b/>
          <w:bCs/>
          <w:sz w:val="26"/>
          <w:szCs w:val="26"/>
        </w:rPr>
        <w:t>Description of vacancy</w:t>
      </w:r>
    </w:p>
    <w:p w14:paraId="716F1585" w14:textId="77777777" w:rsidR="00953F28" w:rsidRPr="00642753" w:rsidRDefault="00953F28" w:rsidP="00953F28">
      <w:pPr>
        <w:pStyle w:val="BodyText"/>
        <w:spacing w:after="0"/>
        <w:rPr>
          <w:rFonts w:asciiTheme="minorHAnsi" w:hAnsiTheme="minorHAnsi" w:cstheme="minorHAnsi"/>
          <w:b/>
          <w:bCs/>
          <w:sz w:val="26"/>
          <w:szCs w:val="26"/>
        </w:rPr>
      </w:pPr>
    </w:p>
    <w:p w14:paraId="3D5A0EE6" w14:textId="77777777" w:rsidR="00CF6BB1" w:rsidRDefault="00CF6BB1" w:rsidP="00CF6BB1">
      <w:pPr>
        <w:rPr>
          <w:rFonts w:asciiTheme="minorHAnsi" w:hAnsiTheme="minorHAnsi" w:cstheme="minorHAnsi"/>
          <w:iCs/>
          <w:sz w:val="26"/>
          <w:szCs w:val="26"/>
        </w:rPr>
      </w:pPr>
      <w:r w:rsidRPr="00CF6BB1">
        <w:rPr>
          <w:rFonts w:asciiTheme="minorHAnsi" w:hAnsiTheme="minorHAnsi" w:cstheme="minorHAnsi"/>
          <w:iCs/>
          <w:sz w:val="26"/>
          <w:szCs w:val="26"/>
        </w:rPr>
        <w:t>To provide and coordinate a high-quality accessible online counselling service to UHI students. The post holder will manage counselling referrals, waiting lists and service capacity, maintain appropriate professional standards and contribute to monitoring and reporting to ensure counselling and student support services remain responsive to student need.</w:t>
      </w:r>
    </w:p>
    <w:p w14:paraId="2D8E485A" w14:textId="77777777" w:rsidR="00CF6BB1" w:rsidRPr="00CF6BB1" w:rsidRDefault="00CF6BB1" w:rsidP="00CF6BB1">
      <w:pPr>
        <w:rPr>
          <w:rFonts w:asciiTheme="minorHAnsi" w:hAnsiTheme="minorHAnsi" w:cstheme="minorHAnsi"/>
          <w:iCs/>
          <w:sz w:val="26"/>
          <w:szCs w:val="26"/>
        </w:rPr>
      </w:pPr>
    </w:p>
    <w:p w14:paraId="42FA5B2E" w14:textId="77777777" w:rsidR="00CF6BB1" w:rsidRPr="00CF6BB1" w:rsidRDefault="00CF6BB1" w:rsidP="00CF6BB1">
      <w:pPr>
        <w:rPr>
          <w:rFonts w:asciiTheme="minorHAnsi" w:hAnsiTheme="minorHAnsi" w:cstheme="minorHAnsi"/>
          <w:iCs/>
          <w:sz w:val="26"/>
          <w:szCs w:val="26"/>
        </w:rPr>
      </w:pPr>
      <w:r w:rsidRPr="00CF6BB1">
        <w:rPr>
          <w:rFonts w:asciiTheme="minorHAnsi" w:hAnsiTheme="minorHAnsi" w:cstheme="minorHAnsi"/>
          <w:iCs/>
          <w:sz w:val="26"/>
          <w:szCs w:val="26"/>
        </w:rPr>
        <w:t>The post holder will also support the delivery of student support services for EO registered students, including the development and delivery of PLSPs, and providing appropriate support and guidance for students with mental health and wellbeing needs, working closely with student support colleagues to ensure students are appropriately supported and referred to other services where required.</w:t>
      </w:r>
    </w:p>
    <w:p w14:paraId="2FF34F1C" w14:textId="77777777" w:rsidR="00CF6BB1" w:rsidRDefault="00CF6BB1" w:rsidP="00953F28">
      <w:pPr>
        <w:rPr>
          <w:rFonts w:asciiTheme="minorHAnsi" w:hAnsiTheme="minorHAnsi" w:cstheme="minorHAnsi"/>
          <w:sz w:val="26"/>
          <w:szCs w:val="26"/>
        </w:rPr>
      </w:pPr>
    </w:p>
    <w:p w14:paraId="09973DF6" w14:textId="79AE54AC" w:rsidR="00953F28" w:rsidRPr="00642753" w:rsidRDefault="00953F28" w:rsidP="00953F28">
      <w:pPr>
        <w:rPr>
          <w:rFonts w:asciiTheme="minorHAnsi" w:hAnsiTheme="minorHAnsi" w:cstheme="minorHAnsi"/>
          <w:sz w:val="26"/>
          <w:szCs w:val="26"/>
        </w:rPr>
      </w:pPr>
      <w:r w:rsidRPr="00642753">
        <w:rPr>
          <w:rFonts w:asciiTheme="minorHAnsi" w:hAnsiTheme="minorHAnsi" w:cstheme="minorHAnsi"/>
          <w:sz w:val="26"/>
          <w:szCs w:val="26"/>
        </w:rPr>
        <w:t xml:space="preserve">A </w:t>
      </w:r>
      <w:r w:rsidRPr="00642753">
        <w:rPr>
          <w:rFonts w:asciiTheme="minorHAnsi" w:hAnsiTheme="minorHAnsi" w:cstheme="minorHAnsi"/>
          <w:sz w:val="26"/>
          <w:szCs w:val="26"/>
          <w:lang w:val="en-IE"/>
        </w:rPr>
        <w:t xml:space="preserve">detailed job description and person specification for the post are attached. </w:t>
      </w:r>
    </w:p>
    <w:p w14:paraId="0A30A95D" w14:textId="77777777" w:rsidR="00953F28" w:rsidRPr="00642753" w:rsidRDefault="00953F28" w:rsidP="00953F28">
      <w:pPr>
        <w:pStyle w:val="BodyText2"/>
        <w:jc w:val="left"/>
        <w:rPr>
          <w:rFonts w:asciiTheme="minorHAnsi" w:hAnsiTheme="minorHAnsi" w:cstheme="minorHAnsi"/>
          <w:sz w:val="26"/>
          <w:szCs w:val="26"/>
        </w:rPr>
      </w:pPr>
    </w:p>
    <w:p w14:paraId="71C6C440" w14:textId="09E5B717" w:rsidR="4333F255" w:rsidRPr="00642753" w:rsidRDefault="00953F28" w:rsidP="00953F28">
      <w:pPr>
        <w:pStyle w:val="BodyText2"/>
        <w:jc w:val="left"/>
        <w:rPr>
          <w:rFonts w:asciiTheme="minorHAnsi" w:hAnsiTheme="minorHAnsi" w:cstheme="minorHAnsi"/>
          <w:sz w:val="26"/>
          <w:szCs w:val="26"/>
        </w:rPr>
      </w:pPr>
      <w:r w:rsidRPr="00642753">
        <w:rPr>
          <w:rFonts w:asciiTheme="minorHAnsi" w:hAnsiTheme="minorHAnsi" w:cstheme="minorHAnsi"/>
          <w:sz w:val="26"/>
          <w:szCs w:val="26"/>
        </w:rPr>
        <w:t xml:space="preserve">Applicants with informal questions are encouraged to </w:t>
      </w:r>
      <w:r w:rsidRPr="00CD5504">
        <w:rPr>
          <w:rFonts w:asciiTheme="minorHAnsi" w:hAnsiTheme="minorHAnsi" w:cstheme="minorHAnsi"/>
          <w:sz w:val="26"/>
          <w:szCs w:val="26"/>
        </w:rPr>
        <w:t xml:space="preserve">contact </w:t>
      </w:r>
      <w:r w:rsidR="00CD5504" w:rsidRPr="00CD5504">
        <w:rPr>
          <w:rFonts w:asciiTheme="minorHAnsi" w:hAnsiTheme="minorHAnsi" w:cstheme="minorHAnsi"/>
          <w:sz w:val="26"/>
          <w:szCs w:val="26"/>
        </w:rPr>
        <w:t>Nicola Smith, Head of Student Experience</w:t>
      </w:r>
      <w:r w:rsidRPr="00CD5504">
        <w:rPr>
          <w:rFonts w:asciiTheme="minorHAnsi" w:hAnsiTheme="minorHAnsi" w:cstheme="minorHAnsi"/>
          <w:sz w:val="26"/>
          <w:szCs w:val="26"/>
        </w:rPr>
        <w:t>, by email to</w:t>
      </w:r>
      <w:r w:rsidR="00F045EA" w:rsidRPr="00CD5504">
        <w:rPr>
          <w:rFonts w:asciiTheme="minorHAnsi" w:hAnsiTheme="minorHAnsi" w:cstheme="minorHAnsi"/>
          <w:sz w:val="26"/>
          <w:szCs w:val="26"/>
        </w:rPr>
        <w:t xml:space="preserve"> </w:t>
      </w:r>
      <w:r w:rsidR="00CD5504" w:rsidRPr="00CD5504">
        <w:rPr>
          <w:rFonts w:asciiTheme="minorHAnsi" w:hAnsiTheme="minorHAnsi" w:cstheme="minorHAnsi"/>
          <w:sz w:val="26"/>
          <w:szCs w:val="26"/>
        </w:rPr>
        <w:t>nicola.smith@uhi.ac.uk</w:t>
      </w:r>
    </w:p>
    <w:p w14:paraId="38FAC9D6" w14:textId="6BCEB3B5" w:rsidR="4333F255" w:rsidRDefault="4333F255" w:rsidP="009D737D">
      <w:pPr>
        <w:pStyle w:val="BodyText2"/>
        <w:jc w:val="left"/>
        <w:rPr>
          <w:rFonts w:ascii="Calibri" w:hAnsi="Calibri"/>
          <w:sz w:val="26"/>
          <w:szCs w:val="26"/>
        </w:rPr>
      </w:pPr>
    </w:p>
    <w:p w14:paraId="197185B2" w14:textId="7D760229" w:rsidR="13CFC67D" w:rsidRDefault="13CFC67D" w:rsidP="009D737D">
      <w:pPr>
        <w:pStyle w:val="BodyText2"/>
        <w:spacing w:line="259" w:lineRule="auto"/>
        <w:jc w:val="left"/>
      </w:pPr>
      <w:r w:rsidRPr="6FBE2112">
        <w:rPr>
          <w:rFonts w:ascii="Calibri" w:hAnsi="Calibri"/>
          <w:b/>
          <w:bCs/>
          <w:sz w:val="26"/>
          <w:szCs w:val="26"/>
        </w:rPr>
        <w:t>Pay and Benefits</w:t>
      </w:r>
    </w:p>
    <w:p w14:paraId="60061E4C" w14:textId="4B6DB239" w:rsidR="007C174A" w:rsidRDefault="23E6CF4C" w:rsidP="009D737D">
      <w:pPr>
        <w:pStyle w:val="BodyText2"/>
        <w:jc w:val="left"/>
        <w:rPr>
          <w:rFonts w:ascii="Calibri" w:hAnsi="Calibri"/>
          <w:sz w:val="26"/>
          <w:szCs w:val="26"/>
        </w:rPr>
      </w:pPr>
      <w:r w:rsidRPr="577987D8">
        <w:rPr>
          <w:rFonts w:ascii="Calibri" w:hAnsi="Calibri"/>
          <w:sz w:val="26"/>
          <w:szCs w:val="26"/>
        </w:rPr>
        <w:t>This role is linked to grade</w:t>
      </w:r>
      <w:r w:rsidR="00CD5504">
        <w:rPr>
          <w:rFonts w:ascii="Calibri" w:hAnsi="Calibri"/>
          <w:sz w:val="26"/>
          <w:szCs w:val="26"/>
        </w:rPr>
        <w:t xml:space="preserve"> 6</w:t>
      </w:r>
      <w:r w:rsidR="008A319F" w:rsidRPr="577987D8">
        <w:rPr>
          <w:rFonts w:ascii="Calibri" w:hAnsi="Calibri"/>
          <w:sz w:val="26"/>
          <w:szCs w:val="26"/>
        </w:rPr>
        <w:t xml:space="preserve"> </w:t>
      </w:r>
      <w:r w:rsidRPr="577987D8">
        <w:rPr>
          <w:rFonts w:ascii="Calibri" w:hAnsi="Calibri"/>
          <w:sz w:val="26"/>
          <w:szCs w:val="26"/>
        </w:rPr>
        <w:t xml:space="preserve">on the UHI payscale. </w:t>
      </w:r>
    </w:p>
    <w:p w14:paraId="3D53324F" w14:textId="77777777" w:rsidR="000302E0" w:rsidRPr="0077764B" w:rsidRDefault="000302E0" w:rsidP="009D737D">
      <w:pPr>
        <w:pStyle w:val="BodyText2"/>
        <w:jc w:val="left"/>
        <w:rPr>
          <w:rFonts w:ascii="Calibri" w:hAnsi="Calibri"/>
          <w:sz w:val="26"/>
          <w:szCs w:val="26"/>
        </w:rPr>
      </w:pPr>
    </w:p>
    <w:p w14:paraId="04A7D6F8" w14:textId="76B52FEA"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Pr="6FBE2112">
        <w:rPr>
          <w:rFonts w:ascii="Calibri" w:hAnsi="Calibri"/>
          <w:sz w:val="26"/>
          <w:szCs w:val="26"/>
        </w:rPr>
        <w:t>be in the range</w:t>
      </w:r>
      <w:r w:rsidR="00F045EA">
        <w:rPr>
          <w:rFonts w:ascii="Calibri" w:hAnsi="Calibri"/>
          <w:sz w:val="26"/>
          <w:szCs w:val="26"/>
        </w:rPr>
        <w:t xml:space="preserve"> </w:t>
      </w:r>
      <w:r w:rsidR="00CF6BB1" w:rsidRPr="00CF6BB1">
        <w:rPr>
          <w:rFonts w:ascii="Calibri" w:hAnsi="Calibri"/>
          <w:sz w:val="26"/>
          <w:szCs w:val="26"/>
        </w:rPr>
        <w:t>£36,215 - £38,421 per annum pro-rata</w:t>
      </w:r>
      <w:r w:rsidR="00CF6BB1">
        <w:rPr>
          <w:rFonts w:ascii="Calibri" w:hAnsi="Calibri"/>
          <w:sz w:val="26"/>
          <w:szCs w:val="26"/>
        </w:rPr>
        <w:t>.</w:t>
      </w:r>
    </w:p>
    <w:p w14:paraId="44EAFD9C" w14:textId="77777777" w:rsidR="007C174A" w:rsidRPr="0077764B" w:rsidRDefault="007C174A" w:rsidP="009D737D">
      <w:pPr>
        <w:pStyle w:val="BodyText2"/>
        <w:jc w:val="left"/>
        <w:rPr>
          <w:rFonts w:ascii="Calibri" w:hAnsi="Calibri"/>
          <w:sz w:val="26"/>
          <w:szCs w:val="26"/>
        </w:rPr>
      </w:pPr>
    </w:p>
    <w:p w14:paraId="0BAAFDC7" w14:textId="13DC4FB9" w:rsidR="007C174A" w:rsidRDefault="007C174A" w:rsidP="009D737D">
      <w:pPr>
        <w:pStyle w:val="BodyText2"/>
        <w:jc w:val="left"/>
        <w:rPr>
          <w:rFonts w:ascii="Calibri" w:hAnsi="Calibri"/>
          <w:sz w:val="26"/>
          <w:szCs w:val="26"/>
        </w:rPr>
      </w:pPr>
      <w:r w:rsidRPr="00CD5504">
        <w:rPr>
          <w:rFonts w:ascii="Calibri" w:hAnsi="Calibri"/>
          <w:sz w:val="26"/>
          <w:szCs w:val="26"/>
        </w:rPr>
        <w:t xml:space="preserve">This post is fixed term for </w:t>
      </w:r>
      <w:r w:rsidR="00CD5504" w:rsidRPr="00CD5504">
        <w:rPr>
          <w:rFonts w:ascii="Calibri" w:hAnsi="Calibri"/>
          <w:sz w:val="26"/>
          <w:szCs w:val="26"/>
        </w:rPr>
        <w:t xml:space="preserve">6 </w:t>
      </w:r>
      <w:r w:rsidRPr="00CD5504">
        <w:rPr>
          <w:rFonts w:ascii="Calibri" w:hAnsi="Calibri"/>
          <w:sz w:val="26"/>
          <w:szCs w:val="26"/>
        </w:rPr>
        <w:t>months</w:t>
      </w:r>
      <w:r w:rsidR="05E13E68" w:rsidRPr="00CD5504">
        <w:rPr>
          <w:rFonts w:ascii="Calibri" w:hAnsi="Calibri"/>
          <w:sz w:val="26"/>
          <w:szCs w:val="26"/>
        </w:rPr>
        <w:t xml:space="preserve"> </w:t>
      </w:r>
      <w:r w:rsidR="00082823" w:rsidRPr="00CD5504">
        <w:rPr>
          <w:rFonts w:ascii="Calibri" w:hAnsi="Calibri"/>
          <w:sz w:val="26"/>
          <w:szCs w:val="26"/>
        </w:rPr>
        <w:t>from appointment</w:t>
      </w:r>
      <w:r w:rsidR="05E13E68" w:rsidRPr="00CD5504">
        <w:rPr>
          <w:rFonts w:ascii="Calibri" w:hAnsi="Calibri"/>
          <w:sz w:val="26"/>
          <w:szCs w:val="26"/>
        </w:rPr>
        <w:t>.</w:t>
      </w:r>
      <w:r w:rsidRPr="00CD5504">
        <w:rPr>
          <w:rFonts w:ascii="Calibri" w:hAnsi="Calibri"/>
          <w:sz w:val="26"/>
          <w:szCs w:val="26"/>
        </w:rPr>
        <w:t xml:space="preserve"> There is no guarantee of further employment after the expiry of this term.</w:t>
      </w:r>
    </w:p>
    <w:p w14:paraId="4F091DD1" w14:textId="77777777" w:rsidR="00F045EA" w:rsidRDefault="00F045EA" w:rsidP="009D737D">
      <w:pPr>
        <w:pStyle w:val="BodyText2"/>
        <w:jc w:val="left"/>
        <w:rPr>
          <w:rFonts w:ascii="Calibri" w:hAnsi="Calibri"/>
          <w:sz w:val="26"/>
          <w:szCs w:val="26"/>
        </w:rPr>
      </w:pPr>
    </w:p>
    <w:p w14:paraId="4B51ABEC" w14:textId="55BF754B" w:rsidR="00FE1688" w:rsidRPr="0077764B" w:rsidRDefault="00FE1688" w:rsidP="009D737D">
      <w:pPr>
        <w:rPr>
          <w:rFonts w:ascii="Calibri" w:hAnsi="Calibri"/>
          <w:sz w:val="26"/>
          <w:szCs w:val="26"/>
        </w:rPr>
      </w:pPr>
      <w:r w:rsidRPr="0077764B">
        <w:rPr>
          <w:rFonts w:ascii="Calibri" w:hAnsi="Calibri"/>
          <w:sz w:val="26"/>
          <w:szCs w:val="26"/>
        </w:rPr>
        <w:t xml:space="preserve">The workplace pension scheme we provide to workers at </w:t>
      </w:r>
      <w:r w:rsidR="004B5296" w:rsidRPr="0077764B">
        <w:rPr>
          <w:rFonts w:ascii="Calibri" w:hAnsi="Calibri"/>
          <w:sz w:val="26"/>
          <w:szCs w:val="26"/>
        </w:rPr>
        <w:t>grade six</w:t>
      </w:r>
      <w:r w:rsidRPr="0077764B">
        <w:rPr>
          <w:rFonts w:ascii="Calibri" w:hAnsi="Calibri"/>
          <w:sz w:val="26"/>
          <w:szCs w:val="26"/>
        </w:rPr>
        <w:t xml:space="preserve">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r:id="rId11" w:history="1">
        <w:r w:rsidRPr="0077764B">
          <w:rPr>
            <w:rStyle w:val="Hyperlink"/>
            <w:rFonts w:ascii="Calibri" w:hAnsi="Calibri"/>
            <w:sz w:val="26"/>
            <w:szCs w:val="26"/>
          </w:rPr>
          <w:t>http://www.uss.co.uk/Pages/default.aspx</w:t>
        </w:r>
      </w:hyperlink>
      <w:r w:rsidR="003648AA" w:rsidRPr="0077764B">
        <w:rPr>
          <w:rFonts w:ascii="Calibri" w:hAnsi="Calibri"/>
          <w:sz w:val="26"/>
          <w:szCs w:val="26"/>
        </w:rPr>
        <w:t xml:space="preserve"> </w:t>
      </w:r>
    </w:p>
    <w:p w14:paraId="62486C05" w14:textId="57A3C10B" w:rsidR="00F1075F" w:rsidRPr="0077764B" w:rsidRDefault="00F1075F" w:rsidP="009D737D">
      <w:pPr>
        <w:rPr>
          <w:rFonts w:ascii="Calibri" w:hAnsi="Calibri"/>
          <w:sz w:val="26"/>
          <w:szCs w:val="26"/>
        </w:rPr>
      </w:pPr>
    </w:p>
    <w:p w14:paraId="3A5778A7" w14:textId="1C6A951C"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F6BB1">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w:t>
      </w:r>
      <w:r w:rsidR="00CF6BB1">
        <w:rPr>
          <w:rFonts w:ascii="Calibri" w:hAnsi="Calibri"/>
          <w:sz w:val="26"/>
          <w:szCs w:val="26"/>
        </w:rPr>
        <w:t>-</w:t>
      </w:r>
      <w:r w:rsidRPr="0077764B">
        <w:rPr>
          <w:rFonts w:ascii="Calibri" w:hAnsi="Calibri"/>
          <w:sz w:val="26"/>
          <w:szCs w:val="26"/>
        </w:rPr>
        <w:t>rata for part-time posts)</w:t>
      </w:r>
      <w:r w:rsidR="00F1075F" w:rsidRPr="0077764B">
        <w:rPr>
          <w:rFonts w:ascii="Calibri" w:hAnsi="Calibri"/>
          <w:sz w:val="26"/>
          <w:szCs w:val="26"/>
        </w:rPr>
        <w:t xml:space="preserve">. It is practice that, with </w:t>
      </w:r>
      <w:r w:rsidRPr="0077764B">
        <w:rPr>
          <w:rFonts w:ascii="Calibri" w:hAnsi="Calibri"/>
          <w:sz w:val="26"/>
          <w:szCs w:val="26"/>
        </w:rPr>
        <w:t xml:space="preserve">the </w:t>
      </w:r>
      <w:r w:rsidR="00F1075F" w:rsidRPr="0077764B">
        <w:rPr>
          <w:rFonts w:ascii="Calibri" w:hAnsi="Calibri"/>
          <w:sz w:val="26"/>
          <w:szCs w:val="26"/>
        </w:rPr>
        <w:t xml:space="preserve">exception of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lastRenderedPageBreak/>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67BFA4BB" w:rsidR="007C174A" w:rsidRPr="00CF6BB1" w:rsidRDefault="007C174A" w:rsidP="009D737D">
      <w:pPr>
        <w:pStyle w:val="BodyText2"/>
        <w:jc w:val="left"/>
        <w:rPr>
          <w:rFonts w:ascii="Calibri" w:hAnsi="Calibri"/>
          <w:b/>
          <w:bCs/>
          <w:sz w:val="26"/>
          <w:szCs w:val="26"/>
        </w:rPr>
      </w:pPr>
      <w:r w:rsidRPr="00CF6BB1">
        <w:rPr>
          <w:rFonts w:ascii="Calibri" w:hAnsi="Calibri"/>
          <w:b/>
          <w:bCs/>
          <w:sz w:val="26"/>
          <w:szCs w:val="26"/>
        </w:rPr>
        <w:t xml:space="preserve">The </w:t>
      </w:r>
      <w:r w:rsidR="0836BCAC" w:rsidRPr="00CF6BB1">
        <w:rPr>
          <w:rFonts w:ascii="Calibri" w:hAnsi="Calibri"/>
          <w:b/>
          <w:bCs/>
          <w:sz w:val="26"/>
          <w:szCs w:val="26"/>
        </w:rPr>
        <w:t xml:space="preserve">deadline </w:t>
      </w:r>
      <w:r w:rsidRPr="00CF6BB1">
        <w:rPr>
          <w:rFonts w:ascii="Calibri" w:hAnsi="Calibri"/>
          <w:b/>
          <w:bCs/>
          <w:sz w:val="26"/>
          <w:szCs w:val="26"/>
        </w:rPr>
        <w:t xml:space="preserve">for </w:t>
      </w:r>
      <w:r w:rsidR="4E0026B3" w:rsidRPr="00CF6BB1">
        <w:rPr>
          <w:rFonts w:ascii="Calibri" w:hAnsi="Calibri"/>
          <w:b/>
          <w:bCs/>
          <w:sz w:val="26"/>
          <w:szCs w:val="26"/>
        </w:rPr>
        <w:t xml:space="preserve">submitting your </w:t>
      </w:r>
      <w:r w:rsidRPr="00CF6BB1">
        <w:rPr>
          <w:rFonts w:ascii="Calibri" w:hAnsi="Calibri"/>
          <w:b/>
          <w:bCs/>
          <w:sz w:val="26"/>
          <w:szCs w:val="26"/>
        </w:rPr>
        <w:t xml:space="preserve">application is </w:t>
      </w:r>
      <w:r w:rsidR="00B87931">
        <w:rPr>
          <w:rFonts w:ascii="Calibri" w:hAnsi="Calibri"/>
          <w:b/>
          <w:bCs/>
          <w:sz w:val="26"/>
          <w:szCs w:val="26"/>
        </w:rPr>
        <w:t>Sunday 13</w:t>
      </w:r>
      <w:r w:rsidR="00CD5504" w:rsidRPr="00CF6BB1">
        <w:rPr>
          <w:rFonts w:ascii="Calibri" w:hAnsi="Calibri"/>
          <w:b/>
          <w:bCs/>
          <w:sz w:val="26"/>
          <w:szCs w:val="26"/>
        </w:rPr>
        <w:t xml:space="preserve"> September 2026</w:t>
      </w:r>
      <w:r w:rsidR="49F6B079" w:rsidRPr="00CF6BB1">
        <w:rPr>
          <w:rFonts w:ascii="Calibri" w:hAnsi="Calibri"/>
          <w:b/>
          <w:bCs/>
          <w:sz w:val="26"/>
          <w:szCs w:val="26"/>
        </w:rPr>
        <w:t xml:space="preserve"> </w:t>
      </w:r>
    </w:p>
    <w:p w14:paraId="7505046B" w14:textId="63067841" w:rsidR="6FBE2112" w:rsidRPr="00CF6BB1" w:rsidRDefault="6FBE2112" w:rsidP="009D737D">
      <w:pPr>
        <w:pStyle w:val="BodyText2"/>
        <w:jc w:val="left"/>
        <w:rPr>
          <w:rFonts w:ascii="Calibri" w:hAnsi="Calibri"/>
          <w:b/>
          <w:bCs/>
          <w:sz w:val="26"/>
          <w:szCs w:val="26"/>
        </w:rPr>
      </w:pPr>
    </w:p>
    <w:p w14:paraId="6BA91507" w14:textId="6665A0D0" w:rsidR="23412346" w:rsidRPr="00CF6BB1" w:rsidRDefault="23412346" w:rsidP="009D737D">
      <w:pPr>
        <w:pStyle w:val="BodyText2"/>
        <w:jc w:val="left"/>
        <w:rPr>
          <w:rFonts w:ascii="Calibri" w:hAnsi="Calibri"/>
          <w:b/>
          <w:bCs/>
          <w:sz w:val="26"/>
          <w:szCs w:val="26"/>
        </w:rPr>
      </w:pPr>
      <w:r w:rsidRPr="00CF6BB1">
        <w:rPr>
          <w:rFonts w:ascii="Calibri" w:hAnsi="Calibri"/>
          <w:b/>
          <w:bCs/>
          <w:sz w:val="26"/>
          <w:szCs w:val="26"/>
        </w:rPr>
        <w:t>Shortlisting will take place the week commencing</w:t>
      </w:r>
      <w:r w:rsidR="00F045EA" w:rsidRPr="00CF6BB1">
        <w:rPr>
          <w:rFonts w:ascii="Calibri" w:hAnsi="Calibri"/>
          <w:b/>
          <w:bCs/>
          <w:sz w:val="26"/>
          <w:szCs w:val="26"/>
        </w:rPr>
        <w:t xml:space="preserve"> </w:t>
      </w:r>
      <w:r w:rsidR="00CD5504" w:rsidRPr="00CF6BB1">
        <w:rPr>
          <w:rFonts w:ascii="Calibri" w:hAnsi="Calibri"/>
          <w:b/>
          <w:bCs/>
          <w:sz w:val="26"/>
          <w:szCs w:val="26"/>
        </w:rPr>
        <w:t>14 September 2026</w:t>
      </w:r>
    </w:p>
    <w:p w14:paraId="1299C43A" w14:textId="77777777" w:rsidR="007C174A" w:rsidRPr="00CF6BB1" w:rsidRDefault="007C174A" w:rsidP="009D737D">
      <w:pPr>
        <w:pStyle w:val="BodyText2"/>
        <w:jc w:val="left"/>
        <w:rPr>
          <w:rFonts w:ascii="Calibri" w:hAnsi="Calibri"/>
          <w:b/>
          <w:bCs/>
          <w:sz w:val="26"/>
          <w:szCs w:val="26"/>
        </w:rPr>
      </w:pPr>
    </w:p>
    <w:p w14:paraId="6E1B1F33" w14:textId="42C6A3A8" w:rsidR="00567F96" w:rsidRPr="00CF6BB1" w:rsidRDefault="007C174A" w:rsidP="009D737D">
      <w:pPr>
        <w:pStyle w:val="BodyText2"/>
        <w:jc w:val="left"/>
        <w:rPr>
          <w:rFonts w:ascii="Calibri" w:hAnsi="Calibri"/>
          <w:b/>
          <w:bCs/>
          <w:sz w:val="26"/>
          <w:szCs w:val="26"/>
        </w:rPr>
      </w:pPr>
      <w:r w:rsidRPr="00CF6BB1">
        <w:rPr>
          <w:rFonts w:ascii="Calibri" w:hAnsi="Calibri"/>
          <w:b/>
          <w:bCs/>
          <w:sz w:val="26"/>
          <w:szCs w:val="26"/>
        </w:rPr>
        <w:t xml:space="preserve">Interviews will be held </w:t>
      </w:r>
      <w:r w:rsidR="00D676D2" w:rsidRPr="00CF6BB1">
        <w:rPr>
          <w:rFonts w:ascii="Calibri" w:hAnsi="Calibri"/>
          <w:b/>
          <w:bCs/>
          <w:sz w:val="26"/>
          <w:szCs w:val="26"/>
        </w:rPr>
        <w:t xml:space="preserve">week commencing </w:t>
      </w:r>
      <w:r w:rsidR="00CD5504" w:rsidRPr="00CF6BB1">
        <w:rPr>
          <w:rFonts w:ascii="Calibri" w:hAnsi="Calibri"/>
          <w:b/>
          <w:bCs/>
          <w:sz w:val="26"/>
          <w:szCs w:val="26"/>
        </w:rPr>
        <w:t>21 September 2026</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2"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default" r:id="rId13"/>
      <w:footerReference w:type="default" r:id="rId14"/>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C1521" w14:textId="77777777" w:rsidR="00FA64BF" w:rsidRDefault="00FA64BF">
      <w:r>
        <w:separator/>
      </w:r>
    </w:p>
  </w:endnote>
  <w:endnote w:type="continuationSeparator" w:id="0">
    <w:p w14:paraId="5DE5723E" w14:textId="77777777" w:rsidR="00FA64BF" w:rsidRDefault="00FA64BF">
      <w:r>
        <w:continuationSeparator/>
      </w:r>
    </w:p>
  </w:endnote>
  <w:endnote w:type="continuationNotice" w:id="1">
    <w:p w14:paraId="68F38A43" w14:textId="77777777" w:rsidR="00FA64BF" w:rsidRDefault="00FA6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2ED6" w14:textId="77777777" w:rsidR="00FA64BF" w:rsidRDefault="00FA64BF">
      <w:r>
        <w:separator/>
      </w:r>
    </w:p>
  </w:footnote>
  <w:footnote w:type="continuationSeparator" w:id="0">
    <w:p w14:paraId="3E81E733" w14:textId="77777777" w:rsidR="00FA64BF" w:rsidRDefault="00FA64BF">
      <w:r>
        <w:continuationSeparator/>
      </w:r>
    </w:p>
  </w:footnote>
  <w:footnote w:type="continuationNotice" w:id="1">
    <w:p w14:paraId="4EB9249E" w14:textId="77777777" w:rsidR="00FA64BF" w:rsidRDefault="00FA64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6942B7EF" w:rsidR="002147D8" w:rsidRDefault="007D717F" w:rsidP="00E516C9">
          <w:r>
            <w:rPr>
              <w:noProof/>
            </w:rPr>
            <w:drawing>
              <wp:inline distT="0" distB="0" distL="0" distR="0" wp14:anchorId="3F9737F2" wp14:editId="266EBA86">
                <wp:extent cx="2563495" cy="1060450"/>
                <wp:effectExtent l="0" t="0" r="8255" b="6350"/>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3495" cy="1060450"/>
                        </a:xfrm>
                        <a:prstGeom prst="rect">
                          <a:avLst/>
                        </a:prstGeom>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20358043">
    <w:abstractNumId w:val="3"/>
  </w:num>
  <w:num w:numId="2" w16cid:durableId="873155017">
    <w:abstractNumId w:val="12"/>
  </w:num>
  <w:num w:numId="3" w16cid:durableId="1917591874">
    <w:abstractNumId w:val="0"/>
  </w:num>
  <w:num w:numId="4" w16cid:durableId="987050335">
    <w:abstractNumId w:val="11"/>
  </w:num>
  <w:num w:numId="5" w16cid:durableId="189879674">
    <w:abstractNumId w:val="15"/>
  </w:num>
  <w:num w:numId="6" w16cid:durableId="1975479646">
    <w:abstractNumId w:val="9"/>
  </w:num>
  <w:num w:numId="7" w16cid:durableId="1271861471">
    <w:abstractNumId w:val="1"/>
  </w:num>
  <w:num w:numId="8" w16cid:durableId="322858112">
    <w:abstractNumId w:val="4"/>
  </w:num>
  <w:num w:numId="9" w16cid:durableId="791559376">
    <w:abstractNumId w:val="8"/>
  </w:num>
  <w:num w:numId="10" w16cid:durableId="1037698750">
    <w:abstractNumId w:val="6"/>
  </w:num>
  <w:num w:numId="11" w16cid:durableId="382172444">
    <w:abstractNumId w:val="5"/>
  </w:num>
  <w:num w:numId="12" w16cid:durableId="1746878097">
    <w:abstractNumId w:val="10"/>
  </w:num>
  <w:num w:numId="13" w16cid:durableId="1334604893">
    <w:abstractNumId w:val="2"/>
  </w:num>
  <w:num w:numId="14" w16cid:durableId="1384326739">
    <w:abstractNumId w:val="14"/>
  </w:num>
  <w:num w:numId="15" w16cid:durableId="325788089">
    <w:abstractNumId w:val="7"/>
  </w:num>
  <w:num w:numId="16" w16cid:durableId="640967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2E0"/>
    <w:rsid w:val="0003075F"/>
    <w:rsid w:val="00037D0A"/>
    <w:rsid w:val="00065141"/>
    <w:rsid w:val="000748E7"/>
    <w:rsid w:val="00080CB3"/>
    <w:rsid w:val="00082823"/>
    <w:rsid w:val="000964CC"/>
    <w:rsid w:val="000A06E7"/>
    <w:rsid w:val="000C32EE"/>
    <w:rsid w:val="000F15CD"/>
    <w:rsid w:val="001023B0"/>
    <w:rsid w:val="00147C40"/>
    <w:rsid w:val="0015273C"/>
    <w:rsid w:val="0019517D"/>
    <w:rsid w:val="001A68CE"/>
    <w:rsid w:val="001A7DB1"/>
    <w:rsid w:val="001C4E6D"/>
    <w:rsid w:val="001C6DC9"/>
    <w:rsid w:val="001E3B40"/>
    <w:rsid w:val="001F31BE"/>
    <w:rsid w:val="002100EE"/>
    <w:rsid w:val="002102A7"/>
    <w:rsid w:val="002147D8"/>
    <w:rsid w:val="00220FD5"/>
    <w:rsid w:val="00224767"/>
    <w:rsid w:val="00233321"/>
    <w:rsid w:val="00233884"/>
    <w:rsid w:val="00235C01"/>
    <w:rsid w:val="00241162"/>
    <w:rsid w:val="00246EF2"/>
    <w:rsid w:val="0025195D"/>
    <w:rsid w:val="0026396E"/>
    <w:rsid w:val="00272524"/>
    <w:rsid w:val="002763C5"/>
    <w:rsid w:val="002C72EF"/>
    <w:rsid w:val="002E24C3"/>
    <w:rsid w:val="002E67BF"/>
    <w:rsid w:val="003010C1"/>
    <w:rsid w:val="0032604E"/>
    <w:rsid w:val="00326312"/>
    <w:rsid w:val="00327387"/>
    <w:rsid w:val="00345269"/>
    <w:rsid w:val="00354BB1"/>
    <w:rsid w:val="003644C7"/>
    <w:rsid w:val="003648AA"/>
    <w:rsid w:val="003975A1"/>
    <w:rsid w:val="003A7B96"/>
    <w:rsid w:val="003B16F4"/>
    <w:rsid w:val="003B22B1"/>
    <w:rsid w:val="003E3085"/>
    <w:rsid w:val="00407E8F"/>
    <w:rsid w:val="00436C6B"/>
    <w:rsid w:val="00450BA7"/>
    <w:rsid w:val="004516F6"/>
    <w:rsid w:val="004530F4"/>
    <w:rsid w:val="0046195E"/>
    <w:rsid w:val="0046523B"/>
    <w:rsid w:val="0047654C"/>
    <w:rsid w:val="00485036"/>
    <w:rsid w:val="004B5296"/>
    <w:rsid w:val="004B6223"/>
    <w:rsid w:val="004B660A"/>
    <w:rsid w:val="004D3C31"/>
    <w:rsid w:val="004E2AAC"/>
    <w:rsid w:val="004E6A1E"/>
    <w:rsid w:val="004F2B44"/>
    <w:rsid w:val="00516DD7"/>
    <w:rsid w:val="00523105"/>
    <w:rsid w:val="00567F96"/>
    <w:rsid w:val="005722E4"/>
    <w:rsid w:val="00575D01"/>
    <w:rsid w:val="0058011E"/>
    <w:rsid w:val="00585CBA"/>
    <w:rsid w:val="00592EE5"/>
    <w:rsid w:val="005A306C"/>
    <w:rsid w:val="005C0685"/>
    <w:rsid w:val="005C743A"/>
    <w:rsid w:val="005D4180"/>
    <w:rsid w:val="005D67FD"/>
    <w:rsid w:val="005E6C2D"/>
    <w:rsid w:val="005F3ACB"/>
    <w:rsid w:val="005F44CB"/>
    <w:rsid w:val="005F582E"/>
    <w:rsid w:val="005F7E90"/>
    <w:rsid w:val="00605079"/>
    <w:rsid w:val="00606686"/>
    <w:rsid w:val="00612A34"/>
    <w:rsid w:val="0061521C"/>
    <w:rsid w:val="00626E6D"/>
    <w:rsid w:val="0063122A"/>
    <w:rsid w:val="00637F9D"/>
    <w:rsid w:val="00642753"/>
    <w:rsid w:val="00642DFC"/>
    <w:rsid w:val="0065531E"/>
    <w:rsid w:val="006763A5"/>
    <w:rsid w:val="006B7762"/>
    <w:rsid w:val="006F6F39"/>
    <w:rsid w:val="006F7E90"/>
    <w:rsid w:val="007153DE"/>
    <w:rsid w:val="00743D02"/>
    <w:rsid w:val="00747E32"/>
    <w:rsid w:val="00752923"/>
    <w:rsid w:val="0077764B"/>
    <w:rsid w:val="00793895"/>
    <w:rsid w:val="007975FD"/>
    <w:rsid w:val="007A1034"/>
    <w:rsid w:val="007A4189"/>
    <w:rsid w:val="007C174A"/>
    <w:rsid w:val="007C2B0A"/>
    <w:rsid w:val="007D5496"/>
    <w:rsid w:val="007D717F"/>
    <w:rsid w:val="007E4598"/>
    <w:rsid w:val="007E497D"/>
    <w:rsid w:val="007F0FED"/>
    <w:rsid w:val="00812800"/>
    <w:rsid w:val="00821B4B"/>
    <w:rsid w:val="00837E9A"/>
    <w:rsid w:val="00840FA4"/>
    <w:rsid w:val="00871A4A"/>
    <w:rsid w:val="00872B3C"/>
    <w:rsid w:val="008A319F"/>
    <w:rsid w:val="008A7642"/>
    <w:rsid w:val="008B3574"/>
    <w:rsid w:val="008B55FA"/>
    <w:rsid w:val="008B64C6"/>
    <w:rsid w:val="008C04D2"/>
    <w:rsid w:val="008C4E46"/>
    <w:rsid w:val="008C5916"/>
    <w:rsid w:val="008D7A8E"/>
    <w:rsid w:val="008E6B04"/>
    <w:rsid w:val="008F2F82"/>
    <w:rsid w:val="00906511"/>
    <w:rsid w:val="00906674"/>
    <w:rsid w:val="00916515"/>
    <w:rsid w:val="009217D1"/>
    <w:rsid w:val="00922E89"/>
    <w:rsid w:val="00923AFA"/>
    <w:rsid w:val="009343BC"/>
    <w:rsid w:val="00934688"/>
    <w:rsid w:val="00946450"/>
    <w:rsid w:val="00947B1C"/>
    <w:rsid w:val="00950ECA"/>
    <w:rsid w:val="00953F28"/>
    <w:rsid w:val="00971AD6"/>
    <w:rsid w:val="009843D6"/>
    <w:rsid w:val="00986231"/>
    <w:rsid w:val="009D626A"/>
    <w:rsid w:val="009D737D"/>
    <w:rsid w:val="009E79F7"/>
    <w:rsid w:val="009F5CA0"/>
    <w:rsid w:val="00A16DC2"/>
    <w:rsid w:val="00A3346F"/>
    <w:rsid w:val="00A44795"/>
    <w:rsid w:val="00A4732A"/>
    <w:rsid w:val="00A83170"/>
    <w:rsid w:val="00A90AC7"/>
    <w:rsid w:val="00AA5B2C"/>
    <w:rsid w:val="00AA6F56"/>
    <w:rsid w:val="00AA7A2A"/>
    <w:rsid w:val="00AB6D03"/>
    <w:rsid w:val="00AB7130"/>
    <w:rsid w:val="00AC574B"/>
    <w:rsid w:val="00AF6E0D"/>
    <w:rsid w:val="00B22B48"/>
    <w:rsid w:val="00B22DA6"/>
    <w:rsid w:val="00B25CF7"/>
    <w:rsid w:val="00B603BE"/>
    <w:rsid w:val="00B60440"/>
    <w:rsid w:val="00B62749"/>
    <w:rsid w:val="00B6399E"/>
    <w:rsid w:val="00B66B36"/>
    <w:rsid w:val="00B87931"/>
    <w:rsid w:val="00BD7859"/>
    <w:rsid w:val="00BE1FD1"/>
    <w:rsid w:val="00C52B00"/>
    <w:rsid w:val="00C57C90"/>
    <w:rsid w:val="00C64697"/>
    <w:rsid w:val="00C7729A"/>
    <w:rsid w:val="00C97DEF"/>
    <w:rsid w:val="00CB2F1E"/>
    <w:rsid w:val="00CD5504"/>
    <w:rsid w:val="00CF6BB1"/>
    <w:rsid w:val="00D03DF5"/>
    <w:rsid w:val="00D065C8"/>
    <w:rsid w:val="00D2252C"/>
    <w:rsid w:val="00D22A1C"/>
    <w:rsid w:val="00D33DD4"/>
    <w:rsid w:val="00D35872"/>
    <w:rsid w:val="00D62699"/>
    <w:rsid w:val="00D63FE4"/>
    <w:rsid w:val="00D6556A"/>
    <w:rsid w:val="00D65C1B"/>
    <w:rsid w:val="00D676D2"/>
    <w:rsid w:val="00D80922"/>
    <w:rsid w:val="00D84124"/>
    <w:rsid w:val="00D846AE"/>
    <w:rsid w:val="00D85665"/>
    <w:rsid w:val="00D90FD3"/>
    <w:rsid w:val="00D97BBC"/>
    <w:rsid w:val="00DA7E4A"/>
    <w:rsid w:val="00DF1FA5"/>
    <w:rsid w:val="00E12F59"/>
    <w:rsid w:val="00E26FBE"/>
    <w:rsid w:val="00E4044D"/>
    <w:rsid w:val="00E516C9"/>
    <w:rsid w:val="00E55F8C"/>
    <w:rsid w:val="00E671CE"/>
    <w:rsid w:val="00E72361"/>
    <w:rsid w:val="00E875A5"/>
    <w:rsid w:val="00E878B4"/>
    <w:rsid w:val="00EA2736"/>
    <w:rsid w:val="00EB30F9"/>
    <w:rsid w:val="00EC4F71"/>
    <w:rsid w:val="00EC6706"/>
    <w:rsid w:val="00ED5FC5"/>
    <w:rsid w:val="00EE38AD"/>
    <w:rsid w:val="00EF06B7"/>
    <w:rsid w:val="00EF4D78"/>
    <w:rsid w:val="00F045EA"/>
    <w:rsid w:val="00F05162"/>
    <w:rsid w:val="00F07726"/>
    <w:rsid w:val="00F1075F"/>
    <w:rsid w:val="00F25CC8"/>
    <w:rsid w:val="00F447FB"/>
    <w:rsid w:val="00F62DED"/>
    <w:rsid w:val="00FA4E60"/>
    <w:rsid w:val="00FA64BF"/>
    <w:rsid w:val="00FB2365"/>
    <w:rsid w:val="00FC3D3B"/>
    <w:rsid w:val="00FC620E"/>
    <w:rsid w:val="00FE05C8"/>
    <w:rsid w:val="00FE1688"/>
    <w:rsid w:val="00FE37F6"/>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7987D8"/>
    <w:rsid w:val="57B613C0"/>
    <w:rsid w:val="5D9D01F1"/>
    <w:rsid w:val="5DD54C1B"/>
    <w:rsid w:val="5FC125A5"/>
    <w:rsid w:val="606091FD"/>
    <w:rsid w:val="617C45FF"/>
    <w:rsid w:val="6301AD85"/>
    <w:rsid w:val="633372EB"/>
    <w:rsid w:val="68E411C7"/>
    <w:rsid w:val="6FBE2112"/>
    <w:rsid w:val="6FC60E98"/>
    <w:rsid w:val="701E43FD"/>
    <w:rsid w:val="73CE359A"/>
    <w:rsid w:val="7458E5CF"/>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rsonnel@uhi.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s.co.uk/Pages/default.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24984-ca8d-41ff-9707-f5889f8be683">
      <Terms xmlns="http://schemas.microsoft.com/office/infopath/2007/PartnerControls"/>
    </lcf76f155ced4ddcb4097134ff3c332f>
    <SharedWithUsers xmlns="d0a56287-57c4-41f4-92a0-cd79ebe81d86">
      <UserInfo>
        <DisplayName>Max Brown</DisplayName>
        <AccountId>190</AccountId>
        <AccountType/>
      </UserInfo>
    </SharedWithUsers>
    <im xmlns="48024984-ca8d-41ff-9707-f5889f8be683" xsi:nil="true"/>
    <TaxCatchAll xmlns="0e688173-6920-4db4-a106-52e1f932be5c">
      <Value>1</Value>
    </TaxCatchAll>
  </documentManagement>
</p:properties>
</file>

<file path=customXml/itemProps1.xml><?xml version="1.0" encoding="utf-8"?>
<ds:datastoreItem xmlns:ds="http://schemas.openxmlformats.org/officeDocument/2006/customXml" ds:itemID="{DF8FC096-729A-464E-BA1D-28781E598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287-57c4-41f4-92a0-cd79ebe81d86"/>
    <ds:schemaRef ds:uri="48024984-ca8d-41ff-9707-f5889f8be683"/>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3.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4.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48024984-ca8d-41ff-9707-f5889f8be683"/>
    <ds:schemaRef ds:uri="d0a56287-57c4-41f4-92a0-cd79ebe81d86"/>
    <ds:schemaRef ds:uri="0e688173-6920-4db4-a106-52e1f932be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UHI Millennium Institute</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Lees</cp:lastModifiedBy>
  <cp:revision>3</cp:revision>
  <cp:lastPrinted>2012-12-08T02:16:00Z</cp:lastPrinted>
  <dcterms:created xsi:type="dcterms:W3CDTF">2026-09-04T09:57:00Z</dcterms:created>
  <dcterms:modified xsi:type="dcterms:W3CDTF">2026-09-11T09:57:00Z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1;#Procedures|1e9b8590-74f0-45a2-a912-3ff707a1c349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1;#Procedures|1e9b8590-74f0-45a2-a912-3ff707a1c349</vt:lpwstr>
  </property>
  <property fmtid="{D5CDD505-2E9C-101B-9397-08002B2CF9AE}" pid="6" name="Document_x0020_category">
    <vt:lpwstr/>
  </property>
  <property fmtid="{D5CDD505-2E9C-101B-9397-08002B2CF9AE}" pid="7" name="ContentTypeId">
    <vt:lpwstr>0x010100D176D55DAA79714786DB57E7B4D72E28</vt:lpwstr>
  </property>
  <property fmtid="{D5CDD505-2E9C-101B-9397-08002B2CF9AE}" pid="8" name="Document category">
    <vt:lpwstr/>
  </property>
  <property fmtid="{D5CDD505-2E9C-101B-9397-08002B2CF9AE}" pid="9" name="Order">
    <vt:r8>25100</vt:r8>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ediaServiceImageTags">
    <vt:lpwstr/>
  </property>
  <property fmtid="{D5CDD505-2E9C-101B-9397-08002B2CF9AE}" pid="14" name="MSIP_Label_b06898a9-a115-43e8-8e77-fefad235936f_Enabled">
    <vt:lpwstr>True</vt:lpwstr>
  </property>
  <property fmtid="{D5CDD505-2E9C-101B-9397-08002B2CF9AE}" pid="15" name="MSIP_Label_b06898a9-a115-43e8-8e77-fefad235936f_SiteId">
    <vt:lpwstr>20e4f9dc-e1dc-4f42-ab27-de7c2042ea63</vt:lpwstr>
  </property>
  <property fmtid="{D5CDD505-2E9C-101B-9397-08002B2CF9AE}" pid="16" name="MSIP_Label_b06898a9-a115-43e8-8e77-fefad235936f_SetDate">
    <vt:lpwstr>2026-06-28T23:27:16Z</vt:lpwstr>
  </property>
  <property fmtid="{D5CDD505-2E9C-101B-9397-08002B2CF9AE}" pid="17" name="MSIP_Label_b06898a9-a115-43e8-8e77-fefad235936f_Name">
    <vt:lpwstr>Confidential</vt:lpwstr>
  </property>
  <property fmtid="{D5CDD505-2E9C-101B-9397-08002B2CF9AE}" pid="18" name="MSIP_Label_b06898a9-a115-43e8-8e77-fefad235936f_ActionId">
    <vt:lpwstr>91cd4e19-068a-4690-bfaa-2d459402b35d</vt:lpwstr>
  </property>
  <property fmtid="{D5CDD505-2E9C-101B-9397-08002B2CF9AE}" pid="19" name="MSIP_Label_b06898a9-a115-43e8-8e77-fefad235936f_Removed">
    <vt:lpwstr>False</vt:lpwstr>
  </property>
  <property fmtid="{D5CDD505-2E9C-101B-9397-08002B2CF9AE}" pid="20" name="MSIP_Label_b06898a9-a115-43e8-8e77-fefad235936f_Extended_MSFT_Method">
    <vt:lpwstr>Standard</vt:lpwstr>
  </property>
  <property fmtid="{D5CDD505-2E9C-101B-9397-08002B2CF9AE}" pid="21" name="Sensitivity">
    <vt:lpwstr>Confidential</vt:lpwstr>
  </property>
</Properties>
</file>