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C174A" w:rsidRPr="0077764B" w:rsidRDefault="007C174A" w:rsidP="009D737D">
      <w:pPr>
        <w:autoSpaceDE w:val="0"/>
        <w:autoSpaceDN w:val="0"/>
        <w:adjustRightInd w:val="0"/>
        <w:rPr>
          <w:rFonts w:ascii="Calibri" w:hAnsi="Calibri"/>
          <w:bCs/>
          <w:sz w:val="26"/>
          <w:szCs w:val="26"/>
          <w:lang w:eastAsia="en-US"/>
        </w:rPr>
      </w:pPr>
    </w:p>
    <w:p w14:paraId="1164621B" w14:textId="2CFF73FF" w:rsidR="007C174A" w:rsidRDefault="00FB43D1" w:rsidP="009D737D">
      <w:pPr>
        <w:pStyle w:val="BodyText"/>
        <w:spacing w:after="0"/>
        <w:rPr>
          <w:rFonts w:ascii="Calibri" w:hAnsi="Calibri"/>
          <w:b/>
          <w:bCs/>
          <w:sz w:val="26"/>
          <w:szCs w:val="26"/>
        </w:rPr>
      </w:pPr>
      <w:r>
        <w:rPr>
          <w:rFonts w:ascii="Calibri" w:hAnsi="Calibri"/>
          <w:b/>
          <w:bCs/>
          <w:sz w:val="26"/>
          <w:szCs w:val="26"/>
        </w:rPr>
        <w:t>Finance</w:t>
      </w:r>
    </w:p>
    <w:p w14:paraId="635E1384" w14:textId="77777777" w:rsidR="000105F4" w:rsidRPr="0077764B" w:rsidRDefault="000105F4" w:rsidP="009D737D">
      <w:pPr>
        <w:pStyle w:val="BodyText"/>
        <w:spacing w:after="0"/>
        <w:rPr>
          <w:rFonts w:ascii="Calibri" w:hAnsi="Calibri"/>
          <w:b/>
          <w:bCs/>
          <w:sz w:val="26"/>
          <w:szCs w:val="26"/>
        </w:rPr>
      </w:pPr>
    </w:p>
    <w:p w14:paraId="5D75BBC1" w14:textId="1D891145" w:rsidR="000105F4" w:rsidRDefault="00FB43D1" w:rsidP="000105F4">
      <w:pPr>
        <w:jc w:val="both"/>
        <w:rPr>
          <w:rFonts w:ascii="Calibri" w:hAnsi="Calibri"/>
          <w:sz w:val="26"/>
          <w:szCs w:val="26"/>
        </w:rPr>
      </w:pPr>
      <w:r>
        <w:rPr>
          <w:rFonts w:ascii="Calibri" w:hAnsi="Calibri"/>
          <w:sz w:val="26"/>
          <w:szCs w:val="26"/>
        </w:rPr>
        <w:t>The Finance Directorate is</w:t>
      </w:r>
      <w:r w:rsidR="009D6CC2" w:rsidRPr="009D6CC2">
        <w:t xml:space="preserve"> </w:t>
      </w:r>
      <w:r w:rsidR="009D6CC2" w:rsidRPr="009D6CC2">
        <w:rPr>
          <w:rFonts w:ascii="Calibri" w:hAnsi="Calibri"/>
          <w:sz w:val="26"/>
          <w:szCs w:val="26"/>
        </w:rPr>
        <w:t xml:space="preserve">responsible for overseeing </w:t>
      </w:r>
      <w:r w:rsidR="009D6CC2">
        <w:rPr>
          <w:rFonts w:ascii="Calibri" w:hAnsi="Calibri"/>
          <w:sz w:val="26"/>
          <w:szCs w:val="26"/>
        </w:rPr>
        <w:t>the</w:t>
      </w:r>
      <w:r w:rsidR="009D6CC2" w:rsidRPr="009D6CC2">
        <w:rPr>
          <w:rFonts w:ascii="Calibri" w:hAnsi="Calibri"/>
          <w:sz w:val="26"/>
          <w:szCs w:val="26"/>
        </w:rPr>
        <w:t xml:space="preserve"> organi</w:t>
      </w:r>
      <w:r w:rsidR="009D6CC2">
        <w:rPr>
          <w:rFonts w:ascii="Calibri" w:hAnsi="Calibri"/>
          <w:sz w:val="26"/>
          <w:szCs w:val="26"/>
        </w:rPr>
        <w:t>s</w:t>
      </w:r>
      <w:r w:rsidR="009D6CC2" w:rsidRPr="009D6CC2">
        <w:rPr>
          <w:rFonts w:ascii="Calibri" w:hAnsi="Calibri"/>
          <w:sz w:val="26"/>
          <w:szCs w:val="26"/>
        </w:rPr>
        <w:t>ation's financial management and strategy</w:t>
      </w:r>
      <w:r w:rsidR="009D6CC2">
        <w:rPr>
          <w:rFonts w:ascii="Calibri" w:hAnsi="Calibri"/>
          <w:sz w:val="26"/>
          <w:szCs w:val="26"/>
        </w:rPr>
        <w:t xml:space="preserve">, </w:t>
      </w:r>
      <w:r>
        <w:rPr>
          <w:rFonts w:ascii="Calibri" w:hAnsi="Calibri"/>
          <w:sz w:val="26"/>
          <w:szCs w:val="26"/>
        </w:rPr>
        <w:t>providing</w:t>
      </w:r>
      <w:r w:rsidR="001E242F">
        <w:rPr>
          <w:rFonts w:ascii="Calibri" w:hAnsi="Calibri"/>
          <w:sz w:val="26"/>
          <w:szCs w:val="26"/>
        </w:rPr>
        <w:t xml:space="preserve"> expert advice </w:t>
      </w:r>
      <w:r w:rsidR="00F90CDF">
        <w:rPr>
          <w:rFonts w:ascii="Calibri" w:hAnsi="Calibri"/>
          <w:sz w:val="26"/>
          <w:szCs w:val="26"/>
        </w:rPr>
        <w:t>and professional</w:t>
      </w:r>
      <w:r>
        <w:rPr>
          <w:rFonts w:ascii="Calibri" w:hAnsi="Calibri"/>
          <w:sz w:val="26"/>
          <w:szCs w:val="26"/>
        </w:rPr>
        <w:t xml:space="preserve"> services to the University Executive Office and to the wider Academic Partnership</w:t>
      </w:r>
      <w:r w:rsidR="000105F4">
        <w:rPr>
          <w:rFonts w:ascii="Calibri" w:hAnsi="Calibri"/>
          <w:sz w:val="26"/>
          <w:szCs w:val="26"/>
        </w:rPr>
        <w:t>.</w:t>
      </w:r>
    </w:p>
    <w:p w14:paraId="1270D11A" w14:textId="77777777" w:rsidR="00FB43D1" w:rsidRDefault="00FB43D1" w:rsidP="000105F4">
      <w:pPr>
        <w:jc w:val="both"/>
        <w:rPr>
          <w:rFonts w:ascii="Calibri" w:hAnsi="Calibri"/>
          <w:sz w:val="26"/>
          <w:szCs w:val="26"/>
        </w:rPr>
      </w:pPr>
    </w:p>
    <w:p w14:paraId="274DBF11" w14:textId="37A7B3A9" w:rsidR="004A24AB" w:rsidRDefault="004A24AB" w:rsidP="004A24AB">
      <w:pPr>
        <w:jc w:val="both"/>
        <w:rPr>
          <w:rFonts w:ascii="Calibri" w:hAnsi="Calibri"/>
          <w:sz w:val="26"/>
          <w:szCs w:val="26"/>
        </w:rPr>
      </w:pPr>
      <w:r w:rsidRPr="004A24AB">
        <w:rPr>
          <w:rFonts w:ascii="Calibri" w:hAnsi="Calibri"/>
          <w:sz w:val="26"/>
          <w:szCs w:val="26"/>
        </w:rPr>
        <w:t xml:space="preserve">The Senior Credit Controller will play a dynamic role within the Financial Accounts team, a fast-paced, front-line department that delivers top-tier support and strategic guidance to key stakeholders. </w:t>
      </w:r>
      <w:r>
        <w:rPr>
          <w:rFonts w:ascii="Calibri" w:hAnsi="Calibri"/>
          <w:sz w:val="26"/>
          <w:szCs w:val="26"/>
        </w:rPr>
        <w:t>The team</w:t>
      </w:r>
      <w:r w:rsidRPr="004A24AB">
        <w:rPr>
          <w:rFonts w:ascii="Calibri" w:hAnsi="Calibri"/>
          <w:sz w:val="26"/>
          <w:szCs w:val="26"/>
        </w:rPr>
        <w:t xml:space="preserve"> is crucial in driving the seamless and accurate processing of both income and expenditure, all while ensuring compliance with statutory regulations. </w:t>
      </w:r>
      <w:r>
        <w:rPr>
          <w:rFonts w:ascii="Calibri" w:hAnsi="Calibri"/>
          <w:sz w:val="26"/>
          <w:szCs w:val="26"/>
        </w:rPr>
        <w:t>This is</w:t>
      </w:r>
      <w:r w:rsidRPr="004A24AB">
        <w:rPr>
          <w:rFonts w:ascii="Calibri" w:hAnsi="Calibri"/>
          <w:sz w:val="26"/>
          <w:szCs w:val="26"/>
        </w:rPr>
        <w:t xml:space="preserve"> an exciting opportunity to be at the heart of financial operations, making a direct impact on financial success and supporting growth every step of the way</w:t>
      </w:r>
      <w:r>
        <w:rPr>
          <w:rFonts w:ascii="Calibri" w:hAnsi="Calibri"/>
          <w:sz w:val="26"/>
          <w:szCs w:val="26"/>
        </w:rPr>
        <w:t>.</w:t>
      </w:r>
    </w:p>
    <w:p w14:paraId="7FCE91B7" w14:textId="77777777" w:rsidR="004A24AB" w:rsidRDefault="004A24AB" w:rsidP="004A24AB">
      <w:pPr>
        <w:jc w:val="both"/>
        <w:rPr>
          <w:rFonts w:ascii="Calibri" w:hAnsi="Calibri"/>
          <w:sz w:val="26"/>
          <w:szCs w:val="26"/>
        </w:rPr>
      </w:pPr>
    </w:p>
    <w:p w14:paraId="6F30C04A" w14:textId="01352B66" w:rsidR="005327CE" w:rsidRPr="0077764B" w:rsidRDefault="004A24AB" w:rsidP="005327CE">
      <w:pPr>
        <w:pStyle w:val="BodyText"/>
        <w:spacing w:after="0"/>
        <w:jc w:val="both"/>
        <w:rPr>
          <w:rFonts w:ascii="Calibri" w:hAnsi="Calibri"/>
          <w:bCs/>
          <w:sz w:val="26"/>
          <w:szCs w:val="26"/>
        </w:rPr>
      </w:pPr>
      <w:r>
        <w:rPr>
          <w:rFonts w:ascii="Calibri" w:hAnsi="Calibri"/>
          <w:b/>
          <w:bCs/>
          <w:sz w:val="26"/>
          <w:szCs w:val="26"/>
        </w:rPr>
        <w:t>Senior Credit Controller</w:t>
      </w:r>
    </w:p>
    <w:p w14:paraId="3C4DD3CA" w14:textId="77777777" w:rsidR="005327CE" w:rsidRPr="0077764B" w:rsidRDefault="005327CE" w:rsidP="005327CE">
      <w:pPr>
        <w:pStyle w:val="BodyText"/>
        <w:spacing w:after="0"/>
        <w:jc w:val="both"/>
        <w:rPr>
          <w:rFonts w:ascii="Calibri" w:hAnsi="Calibri"/>
          <w:bCs/>
          <w:sz w:val="26"/>
          <w:szCs w:val="26"/>
        </w:rPr>
      </w:pPr>
    </w:p>
    <w:p w14:paraId="68AC3F71" w14:textId="4C66F04D" w:rsidR="004A24AB" w:rsidRDefault="00EE2903" w:rsidP="004A24AB">
      <w:pPr>
        <w:jc w:val="both"/>
        <w:rPr>
          <w:rFonts w:ascii="Calibri" w:hAnsi="Calibri"/>
          <w:sz w:val="26"/>
          <w:szCs w:val="26"/>
        </w:rPr>
      </w:pPr>
      <w:r w:rsidRPr="00EE2903">
        <w:rPr>
          <w:rFonts w:ascii="Calibri" w:hAnsi="Calibri"/>
          <w:sz w:val="26"/>
          <w:szCs w:val="26"/>
        </w:rPr>
        <w:t>This excitin</w:t>
      </w:r>
      <w:r w:rsidR="00314053">
        <w:rPr>
          <w:rFonts w:ascii="Calibri" w:hAnsi="Calibri"/>
          <w:sz w:val="26"/>
          <w:szCs w:val="26"/>
        </w:rPr>
        <w:t>g</w:t>
      </w:r>
      <w:r w:rsidRPr="00EE2903">
        <w:rPr>
          <w:rFonts w:ascii="Calibri" w:hAnsi="Calibri"/>
          <w:sz w:val="26"/>
          <w:szCs w:val="26"/>
        </w:rPr>
        <w:t xml:space="preserve"> role will take charge of overseeing and managing the credit control function within the organi</w:t>
      </w:r>
      <w:r>
        <w:rPr>
          <w:rFonts w:ascii="Calibri" w:hAnsi="Calibri"/>
          <w:sz w:val="26"/>
          <w:szCs w:val="26"/>
        </w:rPr>
        <w:t>s</w:t>
      </w:r>
      <w:r w:rsidRPr="00EE2903">
        <w:rPr>
          <w:rFonts w:ascii="Calibri" w:hAnsi="Calibri"/>
          <w:sz w:val="26"/>
          <w:szCs w:val="26"/>
        </w:rPr>
        <w:t>ation, ensuring the timely collection of outstanding debts and minimi</w:t>
      </w:r>
      <w:r>
        <w:rPr>
          <w:rFonts w:ascii="Calibri" w:hAnsi="Calibri"/>
          <w:sz w:val="26"/>
          <w:szCs w:val="26"/>
        </w:rPr>
        <w:t>s</w:t>
      </w:r>
      <w:r w:rsidRPr="00EE2903">
        <w:rPr>
          <w:rFonts w:ascii="Calibri" w:hAnsi="Calibri"/>
          <w:sz w:val="26"/>
          <w:szCs w:val="26"/>
        </w:rPr>
        <w:t>ing company risk. You’ll play a key part in enhancing short-term cash flow and maintaining financial stability. Collaborating closely with the finance team, other departments, and liaising with both student and commercial customers, you’ll drive accuracy and efficiency throughout the credit control process. Your expertise will be crucial in ensuring strict adherence to UHI Financial Regulations and Debt Management policies, making a significant impact on the company’s financial health and operations.</w:t>
      </w:r>
    </w:p>
    <w:p w14:paraId="20618BAB" w14:textId="77777777" w:rsidR="00185838" w:rsidRDefault="00185838" w:rsidP="004A24AB">
      <w:pPr>
        <w:jc w:val="both"/>
        <w:rPr>
          <w:rFonts w:ascii="Calibri" w:hAnsi="Calibri"/>
          <w:sz w:val="26"/>
          <w:szCs w:val="26"/>
        </w:rPr>
      </w:pPr>
    </w:p>
    <w:p w14:paraId="0C58CB30" w14:textId="77777777" w:rsidR="007C174A" w:rsidRPr="0046195E" w:rsidRDefault="0046195E" w:rsidP="009D737D">
      <w:pPr>
        <w:rPr>
          <w:rFonts w:ascii="Calibri" w:hAnsi="Calibri"/>
          <w:sz w:val="26"/>
          <w:szCs w:val="26"/>
        </w:rPr>
      </w:pPr>
      <w:r>
        <w:rPr>
          <w:rFonts w:ascii="Calibri" w:hAnsi="Calibri"/>
          <w:sz w:val="26"/>
          <w:szCs w:val="26"/>
        </w:rPr>
        <w:t xml:space="preserve">A </w:t>
      </w:r>
      <w:r w:rsidR="007C174A" w:rsidRPr="0077764B">
        <w:rPr>
          <w:rFonts w:ascii="Calibri" w:hAnsi="Calibri"/>
          <w:sz w:val="26"/>
          <w:szCs w:val="26"/>
          <w:lang w:val="en-IE"/>
        </w:rPr>
        <w:t xml:space="preserve">detailed job description and person specification for the post are attached. </w:t>
      </w:r>
    </w:p>
    <w:p w14:paraId="72A3D3EC" w14:textId="77777777" w:rsidR="007C174A" w:rsidRPr="0077764B" w:rsidRDefault="007C174A" w:rsidP="009D737D">
      <w:pPr>
        <w:pStyle w:val="BodyText2"/>
        <w:jc w:val="left"/>
        <w:rPr>
          <w:rFonts w:ascii="Calibri" w:hAnsi="Calibri"/>
          <w:sz w:val="26"/>
          <w:szCs w:val="26"/>
        </w:rPr>
      </w:pPr>
    </w:p>
    <w:p w14:paraId="5FE96049" w14:textId="3513EAA4"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Applicants </w:t>
      </w:r>
      <w:r w:rsidR="2CADDAF3" w:rsidRPr="6FBE2112">
        <w:rPr>
          <w:rFonts w:ascii="Calibri" w:hAnsi="Calibri"/>
          <w:sz w:val="26"/>
          <w:szCs w:val="26"/>
        </w:rPr>
        <w:t xml:space="preserve">with informal questions </w:t>
      </w:r>
      <w:r w:rsidRPr="6FBE2112">
        <w:rPr>
          <w:rFonts w:ascii="Calibri" w:hAnsi="Calibri"/>
          <w:sz w:val="26"/>
          <w:szCs w:val="26"/>
        </w:rPr>
        <w:t>are encouraged to contact</w:t>
      </w:r>
      <w:r w:rsidR="000105F4">
        <w:rPr>
          <w:rFonts w:ascii="Calibri" w:hAnsi="Calibri"/>
          <w:sz w:val="26"/>
          <w:szCs w:val="26"/>
        </w:rPr>
        <w:t xml:space="preserve"> </w:t>
      </w:r>
      <w:r w:rsidR="004A24AB">
        <w:rPr>
          <w:rFonts w:ascii="Calibri" w:hAnsi="Calibri"/>
          <w:sz w:val="26"/>
          <w:szCs w:val="26"/>
        </w:rPr>
        <w:t>Carol Dixon</w:t>
      </w:r>
      <w:r w:rsidR="000105F4">
        <w:rPr>
          <w:rFonts w:ascii="Calibri" w:hAnsi="Calibri"/>
          <w:sz w:val="26"/>
          <w:szCs w:val="26"/>
        </w:rPr>
        <w:t xml:space="preserve"> – </w:t>
      </w:r>
      <w:r w:rsidR="004A24AB">
        <w:rPr>
          <w:rFonts w:ascii="Calibri" w:hAnsi="Calibri"/>
          <w:sz w:val="26"/>
          <w:szCs w:val="26"/>
        </w:rPr>
        <w:t xml:space="preserve">Senior </w:t>
      </w:r>
      <w:r w:rsidR="000105F4">
        <w:rPr>
          <w:rFonts w:ascii="Calibri" w:hAnsi="Calibri"/>
          <w:sz w:val="26"/>
          <w:szCs w:val="26"/>
        </w:rPr>
        <w:t>Financ</w:t>
      </w:r>
      <w:r w:rsidR="004A24AB">
        <w:rPr>
          <w:rFonts w:ascii="Calibri" w:hAnsi="Calibri"/>
          <w:sz w:val="26"/>
          <w:szCs w:val="26"/>
        </w:rPr>
        <w:t>ial Accountant</w:t>
      </w:r>
      <w:r w:rsidRPr="6FBE2112">
        <w:rPr>
          <w:rFonts w:ascii="Calibri" w:hAnsi="Calibri"/>
          <w:sz w:val="26"/>
          <w:szCs w:val="26"/>
        </w:rPr>
        <w:t xml:space="preserve">, by email </w:t>
      </w:r>
      <w:r w:rsidR="0745951E" w:rsidRPr="6FBE2112">
        <w:rPr>
          <w:rFonts w:ascii="Calibri" w:hAnsi="Calibri"/>
          <w:sz w:val="26"/>
          <w:szCs w:val="26"/>
        </w:rPr>
        <w:t xml:space="preserve">to </w:t>
      </w:r>
      <w:r w:rsidR="004A24AB">
        <w:rPr>
          <w:rFonts w:ascii="Calibri" w:hAnsi="Calibri"/>
          <w:sz w:val="26"/>
          <w:szCs w:val="26"/>
        </w:rPr>
        <w:t>carol.dixon</w:t>
      </w:r>
      <w:r w:rsidR="000105F4">
        <w:rPr>
          <w:rFonts w:ascii="Calibri" w:hAnsi="Calibri"/>
          <w:sz w:val="26"/>
          <w:szCs w:val="26"/>
        </w:rPr>
        <w:t>@uhi.ac.uk</w:t>
      </w:r>
      <w:r w:rsidRPr="6FBE2112">
        <w:rPr>
          <w:rFonts w:ascii="Calibri" w:hAnsi="Calibri"/>
          <w:sz w:val="26"/>
          <w:szCs w:val="26"/>
        </w:rPr>
        <w:t>.</w:t>
      </w:r>
    </w:p>
    <w:p w14:paraId="71C6C440" w14:textId="73D02A2F" w:rsidR="4333F255" w:rsidRDefault="4333F255" w:rsidP="009D737D">
      <w:pPr>
        <w:pStyle w:val="BodyText2"/>
        <w:jc w:val="left"/>
        <w:rPr>
          <w:rFonts w:ascii="Calibri" w:hAnsi="Calibri"/>
          <w:sz w:val="26"/>
          <w:szCs w:val="26"/>
        </w:rPr>
      </w:pPr>
    </w:p>
    <w:p w14:paraId="38FAC9D6" w14:textId="6BCEB3B5" w:rsidR="4333F255" w:rsidRDefault="4333F255" w:rsidP="009D737D">
      <w:pPr>
        <w:pStyle w:val="BodyText2"/>
        <w:jc w:val="left"/>
        <w:rPr>
          <w:rFonts w:ascii="Calibri" w:hAnsi="Calibri"/>
          <w:sz w:val="26"/>
          <w:szCs w:val="26"/>
        </w:rPr>
      </w:pPr>
    </w:p>
    <w:p w14:paraId="197185B2" w14:textId="7D760229" w:rsidR="13CFC67D" w:rsidRDefault="13CFC67D" w:rsidP="009D737D">
      <w:pPr>
        <w:pStyle w:val="BodyText2"/>
        <w:spacing w:line="259" w:lineRule="auto"/>
        <w:jc w:val="left"/>
      </w:pPr>
      <w:r w:rsidRPr="6FBE2112">
        <w:rPr>
          <w:rFonts w:ascii="Calibri" w:hAnsi="Calibri"/>
          <w:b/>
          <w:bCs/>
          <w:sz w:val="26"/>
          <w:szCs w:val="26"/>
        </w:rPr>
        <w:t>Pay and Benefits</w:t>
      </w:r>
    </w:p>
    <w:p w14:paraId="60061E4C" w14:textId="3F458ACD" w:rsidR="007C174A" w:rsidRPr="0077764B" w:rsidRDefault="23E6CF4C" w:rsidP="009D737D">
      <w:pPr>
        <w:pStyle w:val="BodyText2"/>
        <w:jc w:val="left"/>
        <w:rPr>
          <w:rFonts w:ascii="Calibri" w:hAnsi="Calibri"/>
          <w:sz w:val="26"/>
          <w:szCs w:val="26"/>
        </w:rPr>
      </w:pPr>
      <w:r w:rsidRPr="6FBE2112">
        <w:rPr>
          <w:rFonts w:ascii="Calibri" w:hAnsi="Calibri"/>
          <w:sz w:val="26"/>
          <w:szCs w:val="26"/>
        </w:rPr>
        <w:t xml:space="preserve">This role is linked to grade </w:t>
      </w:r>
      <w:r w:rsidR="000105F4">
        <w:rPr>
          <w:rFonts w:ascii="Calibri" w:hAnsi="Calibri"/>
          <w:sz w:val="26"/>
          <w:szCs w:val="26"/>
        </w:rPr>
        <w:t>6</w:t>
      </w:r>
      <w:r w:rsidRPr="6FBE2112">
        <w:rPr>
          <w:rFonts w:ascii="Calibri" w:hAnsi="Calibri"/>
          <w:sz w:val="26"/>
          <w:szCs w:val="26"/>
        </w:rPr>
        <w:t xml:space="preserve"> on the UHI </w:t>
      </w:r>
      <w:proofErr w:type="spellStart"/>
      <w:r w:rsidRPr="6FBE2112">
        <w:rPr>
          <w:rFonts w:ascii="Calibri" w:hAnsi="Calibri"/>
          <w:sz w:val="26"/>
          <w:szCs w:val="26"/>
        </w:rPr>
        <w:t>payscale</w:t>
      </w:r>
      <w:proofErr w:type="spellEnd"/>
      <w:r w:rsidRPr="6FBE2112">
        <w:rPr>
          <w:rFonts w:ascii="Calibri" w:hAnsi="Calibri"/>
          <w:sz w:val="26"/>
          <w:szCs w:val="26"/>
        </w:rPr>
        <w:t xml:space="preserve">. </w:t>
      </w:r>
    </w:p>
    <w:p w14:paraId="04A7D6F8" w14:textId="3E225E29"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The starting salary for this position will </w:t>
      </w:r>
      <w:r w:rsidR="5D9D01F1" w:rsidRPr="6FBE2112">
        <w:rPr>
          <w:rFonts w:ascii="Calibri" w:hAnsi="Calibri"/>
          <w:sz w:val="26"/>
          <w:szCs w:val="26"/>
        </w:rPr>
        <w:t xml:space="preserve">normally </w:t>
      </w:r>
      <w:r w:rsidRPr="6FBE2112">
        <w:rPr>
          <w:rFonts w:ascii="Calibri" w:hAnsi="Calibri"/>
          <w:sz w:val="26"/>
          <w:szCs w:val="26"/>
        </w:rPr>
        <w:t>be in the range £</w:t>
      </w:r>
      <w:r w:rsidR="00923553">
        <w:rPr>
          <w:rFonts w:ascii="Calibri" w:hAnsi="Calibri"/>
          <w:sz w:val="26"/>
          <w:szCs w:val="26"/>
        </w:rPr>
        <w:t>34,638</w:t>
      </w:r>
      <w:r w:rsidRPr="6FBE2112">
        <w:rPr>
          <w:rFonts w:ascii="Calibri" w:hAnsi="Calibri"/>
          <w:sz w:val="26"/>
          <w:szCs w:val="26"/>
        </w:rPr>
        <w:t xml:space="preserve"> to £</w:t>
      </w:r>
      <w:r w:rsidR="00923553">
        <w:rPr>
          <w:rFonts w:ascii="Calibri" w:hAnsi="Calibri"/>
          <w:sz w:val="26"/>
          <w:szCs w:val="26"/>
        </w:rPr>
        <w:t>36,748</w:t>
      </w:r>
      <w:r w:rsidR="000105F4">
        <w:rPr>
          <w:rFonts w:ascii="Calibri" w:hAnsi="Calibri"/>
          <w:sz w:val="26"/>
          <w:szCs w:val="26"/>
        </w:rPr>
        <w:t xml:space="preserve"> </w:t>
      </w:r>
      <w:r w:rsidRPr="6FBE2112">
        <w:rPr>
          <w:rFonts w:ascii="Calibri" w:hAnsi="Calibri"/>
          <w:sz w:val="26"/>
          <w:szCs w:val="26"/>
        </w:rPr>
        <w:t>p</w:t>
      </w:r>
      <w:r w:rsidR="25BB8646" w:rsidRPr="6FBE2112">
        <w:rPr>
          <w:rFonts w:ascii="Calibri" w:hAnsi="Calibri"/>
          <w:sz w:val="26"/>
          <w:szCs w:val="26"/>
        </w:rPr>
        <w:t xml:space="preserve">er annum. </w:t>
      </w:r>
      <w:r w:rsidRPr="6FBE2112">
        <w:rPr>
          <w:rFonts w:ascii="Calibri" w:hAnsi="Calibri"/>
          <w:sz w:val="26"/>
          <w:szCs w:val="26"/>
        </w:rPr>
        <w:t xml:space="preserve">For exceptional candidates a higher salary up to </w:t>
      </w:r>
      <w:r w:rsidR="033941E5" w:rsidRPr="6FBE2112">
        <w:rPr>
          <w:rFonts w:ascii="Calibri" w:hAnsi="Calibri"/>
          <w:sz w:val="26"/>
          <w:szCs w:val="26"/>
        </w:rPr>
        <w:t xml:space="preserve">the top of the grade (currently </w:t>
      </w:r>
      <w:r w:rsidRPr="6FBE2112">
        <w:rPr>
          <w:rFonts w:ascii="Calibri" w:hAnsi="Calibri"/>
          <w:sz w:val="26"/>
          <w:szCs w:val="26"/>
        </w:rPr>
        <w:t>£</w:t>
      </w:r>
      <w:r w:rsidR="00923553">
        <w:rPr>
          <w:rFonts w:ascii="Calibri" w:hAnsi="Calibri"/>
          <w:sz w:val="26"/>
          <w:szCs w:val="26"/>
        </w:rPr>
        <w:t>40,157</w:t>
      </w:r>
      <w:r w:rsidRPr="6FBE2112">
        <w:rPr>
          <w:rFonts w:ascii="Calibri" w:hAnsi="Calibri"/>
          <w:sz w:val="26"/>
          <w:szCs w:val="26"/>
        </w:rPr>
        <w:t xml:space="preserve"> p</w:t>
      </w:r>
      <w:r w:rsidR="01898060" w:rsidRPr="6FBE2112">
        <w:rPr>
          <w:rFonts w:ascii="Calibri" w:hAnsi="Calibri"/>
          <w:sz w:val="26"/>
          <w:szCs w:val="26"/>
        </w:rPr>
        <w:t xml:space="preserve">er annum) </w:t>
      </w:r>
      <w:r w:rsidRPr="6FBE2112">
        <w:rPr>
          <w:rFonts w:ascii="Calibri" w:hAnsi="Calibri"/>
          <w:sz w:val="26"/>
          <w:szCs w:val="26"/>
        </w:rPr>
        <w:t>may be available.</w:t>
      </w:r>
    </w:p>
    <w:p w14:paraId="431D4F70" w14:textId="77777777" w:rsidR="00E02717" w:rsidRPr="0077764B" w:rsidRDefault="00E02717" w:rsidP="009D737D">
      <w:pPr>
        <w:pStyle w:val="BodyText2"/>
        <w:jc w:val="left"/>
        <w:rPr>
          <w:rFonts w:ascii="Calibri" w:hAnsi="Calibri"/>
          <w:sz w:val="26"/>
          <w:szCs w:val="26"/>
        </w:rPr>
      </w:pPr>
    </w:p>
    <w:p w14:paraId="67D63C90" w14:textId="7D8A5907" w:rsidR="00185838" w:rsidRDefault="00185838" w:rsidP="00185838">
      <w:pPr>
        <w:jc w:val="both"/>
        <w:rPr>
          <w:rFonts w:ascii="Calibri" w:hAnsi="Calibri"/>
          <w:sz w:val="26"/>
          <w:szCs w:val="26"/>
        </w:rPr>
      </w:pPr>
      <w:r w:rsidRPr="00314053">
        <w:rPr>
          <w:rFonts w:ascii="Calibri" w:hAnsi="Calibri"/>
          <w:sz w:val="26"/>
          <w:szCs w:val="26"/>
        </w:rPr>
        <w:t xml:space="preserve">We offer a hybrid working model (with a minimum two days per week office based) but are open to considering </w:t>
      </w:r>
      <w:r w:rsidR="00314053" w:rsidRPr="00314053">
        <w:rPr>
          <w:rFonts w:ascii="Calibri" w:hAnsi="Calibri"/>
          <w:sz w:val="26"/>
          <w:szCs w:val="26"/>
        </w:rPr>
        <w:t>alternative</w:t>
      </w:r>
      <w:r w:rsidRPr="00314053">
        <w:rPr>
          <w:rFonts w:ascii="Calibri" w:hAnsi="Calibri"/>
          <w:sz w:val="26"/>
          <w:szCs w:val="26"/>
        </w:rPr>
        <w:t xml:space="preserve"> </w:t>
      </w:r>
      <w:r w:rsidR="00314053" w:rsidRPr="00314053">
        <w:rPr>
          <w:rFonts w:ascii="Calibri" w:hAnsi="Calibri"/>
          <w:sz w:val="26"/>
          <w:szCs w:val="26"/>
        </w:rPr>
        <w:t>models for</w:t>
      </w:r>
      <w:r w:rsidRPr="00314053">
        <w:rPr>
          <w:rFonts w:ascii="Calibri" w:hAnsi="Calibri"/>
          <w:sz w:val="26"/>
          <w:szCs w:val="26"/>
        </w:rPr>
        <w:t xml:space="preserve"> outstanding candidates</w:t>
      </w:r>
      <w:r w:rsidR="00314053" w:rsidRPr="00314053">
        <w:rPr>
          <w:rFonts w:ascii="Calibri" w:hAnsi="Calibri"/>
          <w:sz w:val="26"/>
          <w:szCs w:val="26"/>
        </w:rPr>
        <w:t>.</w:t>
      </w:r>
    </w:p>
    <w:p w14:paraId="508A8C88" w14:textId="77777777" w:rsidR="00185838" w:rsidRDefault="00185838" w:rsidP="009D737D">
      <w:pPr>
        <w:pStyle w:val="BodyText2"/>
        <w:jc w:val="left"/>
        <w:rPr>
          <w:rFonts w:ascii="Calibri" w:hAnsi="Calibri"/>
          <w:sz w:val="26"/>
          <w:szCs w:val="26"/>
        </w:rPr>
      </w:pPr>
    </w:p>
    <w:p w14:paraId="71BF2EF0" w14:textId="6E3E2BB3" w:rsidR="007C174A" w:rsidRPr="0077764B" w:rsidRDefault="007C174A" w:rsidP="009D737D">
      <w:pPr>
        <w:pStyle w:val="BodyText2"/>
        <w:jc w:val="left"/>
        <w:rPr>
          <w:rFonts w:ascii="Calibri" w:hAnsi="Calibri"/>
          <w:sz w:val="26"/>
          <w:szCs w:val="26"/>
        </w:rPr>
      </w:pPr>
      <w:r w:rsidRPr="6FBE2112">
        <w:rPr>
          <w:rFonts w:ascii="Calibri" w:hAnsi="Calibri"/>
          <w:sz w:val="26"/>
          <w:szCs w:val="26"/>
        </w:rPr>
        <w:lastRenderedPageBreak/>
        <w:t xml:space="preserve">This post is </w:t>
      </w:r>
      <w:r w:rsidR="004B5296" w:rsidRPr="6FBE2112">
        <w:rPr>
          <w:rFonts w:ascii="Calibri" w:hAnsi="Calibri"/>
          <w:sz w:val="26"/>
          <w:szCs w:val="26"/>
        </w:rPr>
        <w:t>full</w:t>
      </w:r>
      <w:r w:rsidR="000105F4">
        <w:rPr>
          <w:rFonts w:ascii="Calibri" w:hAnsi="Calibri"/>
          <w:sz w:val="26"/>
          <w:szCs w:val="26"/>
        </w:rPr>
        <w:t xml:space="preserve"> time </w:t>
      </w:r>
      <w:r w:rsidRPr="6FBE2112">
        <w:rPr>
          <w:rFonts w:ascii="Calibri" w:hAnsi="Calibri"/>
          <w:sz w:val="26"/>
          <w:szCs w:val="26"/>
        </w:rPr>
        <w:t xml:space="preserve">and will involve working </w:t>
      </w:r>
      <w:r w:rsidR="000105F4">
        <w:rPr>
          <w:rFonts w:ascii="Calibri" w:hAnsi="Calibri"/>
          <w:sz w:val="26"/>
          <w:szCs w:val="26"/>
        </w:rPr>
        <w:t>35</w:t>
      </w:r>
      <w:r w:rsidRPr="6FBE2112">
        <w:rPr>
          <w:rFonts w:ascii="Calibri" w:hAnsi="Calibri"/>
          <w:sz w:val="26"/>
          <w:szCs w:val="26"/>
        </w:rPr>
        <w:t xml:space="preserve"> hours per week</w:t>
      </w:r>
      <w:r w:rsidR="2805F8BD" w:rsidRPr="6FBE2112">
        <w:rPr>
          <w:rFonts w:ascii="Calibri" w:hAnsi="Calibri"/>
          <w:sz w:val="26"/>
          <w:szCs w:val="26"/>
        </w:rPr>
        <w:t xml:space="preserve"> on a working pattern as agreed with your line manager.</w:t>
      </w:r>
    </w:p>
    <w:p w14:paraId="049F31CB" w14:textId="77777777" w:rsidR="003648AA" w:rsidRPr="0077764B" w:rsidRDefault="003648AA" w:rsidP="009D737D">
      <w:pPr>
        <w:rPr>
          <w:rStyle w:val="Hyperlink"/>
          <w:rFonts w:ascii="Calibri" w:hAnsi="Calibri"/>
          <w:sz w:val="26"/>
          <w:szCs w:val="26"/>
        </w:rPr>
      </w:pPr>
    </w:p>
    <w:p w14:paraId="4B51ABEC" w14:textId="37E021CF" w:rsidR="00FE1688" w:rsidRPr="0077764B" w:rsidRDefault="00FE1688" w:rsidP="009D737D">
      <w:pPr>
        <w:rPr>
          <w:rFonts w:ascii="Calibri" w:hAnsi="Calibri"/>
          <w:sz w:val="26"/>
          <w:szCs w:val="26"/>
        </w:rPr>
      </w:pPr>
      <w:r w:rsidRPr="0077764B">
        <w:rPr>
          <w:rFonts w:ascii="Calibri" w:hAnsi="Calibri"/>
          <w:sz w:val="26"/>
          <w:szCs w:val="26"/>
        </w:rPr>
        <w:t xml:space="preserve">The workplace pension scheme we provide to workers at </w:t>
      </w:r>
      <w:r w:rsidR="004B5296" w:rsidRPr="0077764B">
        <w:rPr>
          <w:rFonts w:ascii="Calibri" w:hAnsi="Calibri"/>
          <w:sz w:val="26"/>
          <w:szCs w:val="26"/>
        </w:rPr>
        <w:t>grade six</w:t>
      </w:r>
      <w:r w:rsidRPr="0077764B">
        <w:rPr>
          <w:rFonts w:ascii="Calibri" w:hAnsi="Calibri"/>
          <w:sz w:val="26"/>
          <w:szCs w:val="26"/>
        </w:rPr>
        <w:t xml:space="preserve"> and above is the Universities Superannuation Scheme (USS).  This is a qualifying pension scheme, which means it meets or exceeds the government’s standards.  Full</w:t>
      </w:r>
      <w:r w:rsidRPr="0077764B">
        <w:rPr>
          <w:rFonts w:ascii="Calibri" w:hAnsi="Calibri"/>
          <w:color w:val="000000"/>
          <w:sz w:val="26"/>
          <w:szCs w:val="26"/>
        </w:rPr>
        <w:t xml:space="preserve"> information on the scheme can be found at </w:t>
      </w:r>
      <w:hyperlink r:id="rId11" w:history="1">
        <w:r w:rsidRPr="0077764B">
          <w:rPr>
            <w:rStyle w:val="Hyperlink"/>
            <w:rFonts w:ascii="Calibri" w:hAnsi="Calibri"/>
            <w:sz w:val="26"/>
            <w:szCs w:val="26"/>
          </w:rPr>
          <w:t>http://www.uss.co.uk/Pages/default.aspx</w:t>
        </w:r>
      </w:hyperlink>
      <w:r w:rsidR="003648AA" w:rsidRPr="0077764B">
        <w:rPr>
          <w:rFonts w:ascii="Calibri" w:hAnsi="Calibri"/>
          <w:sz w:val="26"/>
          <w:szCs w:val="26"/>
        </w:rPr>
        <w:t xml:space="preserve"> </w:t>
      </w:r>
    </w:p>
    <w:p w14:paraId="62486C05" w14:textId="57A3C10B" w:rsidR="00F1075F" w:rsidRPr="0077764B" w:rsidRDefault="00F1075F" w:rsidP="009D737D">
      <w:pPr>
        <w:rPr>
          <w:rFonts w:ascii="Calibri" w:hAnsi="Calibri"/>
          <w:sz w:val="26"/>
          <w:szCs w:val="26"/>
        </w:rPr>
      </w:pPr>
    </w:p>
    <w:p w14:paraId="3A5778A7" w14:textId="77777777" w:rsidR="00F1075F" w:rsidRPr="0077764B" w:rsidRDefault="008C04D2" w:rsidP="009D737D">
      <w:pPr>
        <w:rPr>
          <w:rFonts w:ascii="Calibri" w:hAnsi="Calibri"/>
          <w:sz w:val="26"/>
          <w:szCs w:val="26"/>
        </w:rPr>
      </w:pPr>
      <w:r w:rsidRPr="0077764B">
        <w:rPr>
          <w:rFonts w:ascii="Calibri" w:hAnsi="Calibri"/>
          <w:sz w:val="26"/>
          <w:szCs w:val="26"/>
        </w:rPr>
        <w:t>Full-time</w:t>
      </w:r>
      <w:r w:rsidR="00F1075F" w:rsidRPr="0077764B">
        <w:rPr>
          <w:rFonts w:ascii="Calibri" w:hAnsi="Calibri"/>
          <w:sz w:val="26"/>
          <w:szCs w:val="26"/>
        </w:rPr>
        <w:t xml:space="preserve"> post</w:t>
      </w:r>
      <w:r w:rsidRPr="0077764B">
        <w:rPr>
          <w:rFonts w:ascii="Calibri" w:hAnsi="Calibri"/>
          <w:sz w:val="26"/>
          <w:szCs w:val="26"/>
        </w:rPr>
        <w:t>s carry</w:t>
      </w:r>
      <w:r w:rsidR="00F1075F" w:rsidRPr="0077764B">
        <w:rPr>
          <w:rFonts w:ascii="Calibri" w:hAnsi="Calibri"/>
          <w:sz w:val="26"/>
          <w:szCs w:val="26"/>
        </w:rPr>
        <w:t xml:space="preserve"> a total of 39 days leave per annum</w:t>
      </w:r>
      <w:r w:rsidRPr="0077764B">
        <w:rPr>
          <w:rFonts w:ascii="Calibri" w:hAnsi="Calibri"/>
          <w:sz w:val="26"/>
          <w:szCs w:val="26"/>
        </w:rPr>
        <w:t xml:space="preserve"> (pro rata for part-time posts)</w:t>
      </w:r>
      <w:r w:rsidR="00F1075F" w:rsidRPr="0077764B">
        <w:rPr>
          <w:rFonts w:ascii="Calibri" w:hAnsi="Calibri"/>
          <w:sz w:val="26"/>
          <w:szCs w:val="26"/>
        </w:rPr>
        <w:t xml:space="preserve">. It is practice that, with </w:t>
      </w:r>
      <w:r w:rsidRPr="0077764B">
        <w:rPr>
          <w:rFonts w:ascii="Calibri" w:hAnsi="Calibri"/>
          <w:sz w:val="26"/>
          <w:szCs w:val="26"/>
        </w:rPr>
        <w:t xml:space="preserve">the </w:t>
      </w:r>
      <w:r w:rsidR="00F1075F" w:rsidRPr="0077764B">
        <w:rPr>
          <w:rFonts w:ascii="Calibri" w:hAnsi="Calibri"/>
          <w:sz w:val="26"/>
          <w:szCs w:val="26"/>
        </w:rPr>
        <w:t xml:space="preserve">exception of a Christmas and New Year closure, leave may be taken at any time of year, subject to the requirements of the post </w:t>
      </w:r>
      <w:r w:rsidRPr="0077764B">
        <w:rPr>
          <w:rFonts w:ascii="Calibri" w:hAnsi="Calibri"/>
          <w:sz w:val="26"/>
          <w:szCs w:val="26"/>
        </w:rPr>
        <w:t xml:space="preserve">and department </w:t>
      </w:r>
      <w:r w:rsidR="00F1075F" w:rsidRPr="0077764B">
        <w:rPr>
          <w:rFonts w:ascii="Calibri" w:hAnsi="Calibri"/>
          <w:sz w:val="26"/>
          <w:szCs w:val="26"/>
        </w:rPr>
        <w:t>and with the permission of your line manager.</w:t>
      </w:r>
    </w:p>
    <w:p w14:paraId="4101652C" w14:textId="77777777" w:rsidR="007C174A" w:rsidRPr="0077764B" w:rsidRDefault="007C174A" w:rsidP="009D737D">
      <w:pPr>
        <w:tabs>
          <w:tab w:val="num" w:pos="1701"/>
        </w:tabs>
        <w:rPr>
          <w:rFonts w:ascii="Calibri" w:hAnsi="Calibri"/>
          <w:sz w:val="26"/>
          <w:szCs w:val="26"/>
        </w:rPr>
      </w:pPr>
    </w:p>
    <w:p w14:paraId="13E68F88" w14:textId="0E816A63" w:rsidR="6FBE2112" w:rsidRDefault="6FBE2112" w:rsidP="009D737D">
      <w:pPr>
        <w:rPr>
          <w:rFonts w:ascii="Calibri" w:hAnsi="Calibri"/>
          <w:sz w:val="26"/>
          <w:szCs w:val="26"/>
        </w:rPr>
      </w:pPr>
    </w:p>
    <w:p w14:paraId="02E17260" w14:textId="13C5303F" w:rsidR="29C9338E" w:rsidRDefault="29C9338E" w:rsidP="009D737D">
      <w:pPr>
        <w:rPr>
          <w:rFonts w:ascii="Calibri" w:hAnsi="Calibri"/>
          <w:b/>
          <w:bCs/>
          <w:sz w:val="26"/>
          <w:szCs w:val="26"/>
        </w:rPr>
      </w:pPr>
      <w:r w:rsidRPr="6FBE2112">
        <w:rPr>
          <w:rFonts w:ascii="Calibri" w:hAnsi="Calibri"/>
          <w:b/>
          <w:bCs/>
          <w:sz w:val="26"/>
          <w:szCs w:val="26"/>
        </w:rPr>
        <w:t>Recruitment Process</w:t>
      </w:r>
    </w:p>
    <w:p w14:paraId="32A231A4" w14:textId="677AF773" w:rsidR="6FBE2112" w:rsidRDefault="6FBE2112" w:rsidP="009D737D">
      <w:pPr>
        <w:rPr>
          <w:rFonts w:ascii="Calibri" w:hAnsi="Calibri"/>
          <w:b/>
          <w:bCs/>
          <w:sz w:val="26"/>
          <w:szCs w:val="26"/>
        </w:rPr>
      </w:pPr>
    </w:p>
    <w:p w14:paraId="22ACB38E" w14:textId="61A1E4CD"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When completing the application form please ensure that you clearly </w:t>
      </w:r>
      <w:r w:rsidR="56EE2D63" w:rsidRPr="6FBE2112">
        <w:rPr>
          <w:rFonts w:ascii="Calibri" w:hAnsi="Calibri"/>
          <w:sz w:val="26"/>
          <w:szCs w:val="26"/>
        </w:rPr>
        <w:t>evidence</w:t>
      </w:r>
      <w:r w:rsidRPr="6FBE2112">
        <w:rPr>
          <w:rFonts w:ascii="Calibri" w:hAnsi="Calibri"/>
          <w:sz w:val="26"/>
          <w:szCs w:val="26"/>
        </w:rPr>
        <w:t xml:space="preserve"> how you meet the selection criteria identified on the </w:t>
      </w:r>
      <w:r w:rsidR="3B862AF2" w:rsidRPr="6FBE2112">
        <w:rPr>
          <w:rFonts w:ascii="Calibri" w:hAnsi="Calibri"/>
          <w:sz w:val="26"/>
          <w:szCs w:val="26"/>
        </w:rPr>
        <w:t xml:space="preserve">relevant </w:t>
      </w:r>
      <w:r w:rsidRPr="6FBE2112">
        <w:rPr>
          <w:rFonts w:ascii="Calibri" w:hAnsi="Calibri"/>
          <w:sz w:val="26"/>
          <w:szCs w:val="26"/>
        </w:rPr>
        <w:t>person specification.</w:t>
      </w:r>
    </w:p>
    <w:p w14:paraId="4B99056E" w14:textId="77777777" w:rsidR="007C174A" w:rsidRPr="0077764B" w:rsidRDefault="007C174A" w:rsidP="009D737D">
      <w:pPr>
        <w:pStyle w:val="BodyText2"/>
        <w:jc w:val="left"/>
        <w:rPr>
          <w:rFonts w:ascii="Calibri" w:hAnsi="Calibri"/>
          <w:sz w:val="26"/>
          <w:szCs w:val="26"/>
        </w:rPr>
      </w:pPr>
    </w:p>
    <w:p w14:paraId="0738A9BE" w14:textId="4301E735" w:rsidR="007C174A" w:rsidRPr="00D11B56" w:rsidRDefault="007C174A" w:rsidP="009D737D">
      <w:pPr>
        <w:pStyle w:val="BodyText2"/>
        <w:jc w:val="left"/>
        <w:rPr>
          <w:rFonts w:ascii="Calibri" w:hAnsi="Calibri"/>
          <w:b/>
          <w:bCs/>
          <w:sz w:val="26"/>
          <w:szCs w:val="26"/>
        </w:rPr>
      </w:pPr>
      <w:r w:rsidRPr="00D11B56">
        <w:rPr>
          <w:rFonts w:ascii="Calibri" w:hAnsi="Calibri"/>
          <w:b/>
          <w:bCs/>
          <w:sz w:val="26"/>
          <w:szCs w:val="26"/>
        </w:rPr>
        <w:t xml:space="preserve">The </w:t>
      </w:r>
      <w:r w:rsidR="0836BCAC" w:rsidRPr="00D11B56">
        <w:rPr>
          <w:rFonts w:ascii="Calibri" w:hAnsi="Calibri"/>
          <w:b/>
          <w:bCs/>
          <w:sz w:val="26"/>
          <w:szCs w:val="26"/>
        </w:rPr>
        <w:t xml:space="preserve">deadline </w:t>
      </w:r>
      <w:r w:rsidRPr="00D11B56">
        <w:rPr>
          <w:rFonts w:ascii="Calibri" w:hAnsi="Calibri"/>
          <w:b/>
          <w:bCs/>
          <w:sz w:val="26"/>
          <w:szCs w:val="26"/>
        </w:rPr>
        <w:t xml:space="preserve">for </w:t>
      </w:r>
      <w:r w:rsidR="4E0026B3" w:rsidRPr="00D11B56">
        <w:rPr>
          <w:rFonts w:ascii="Calibri" w:hAnsi="Calibri"/>
          <w:b/>
          <w:bCs/>
          <w:sz w:val="26"/>
          <w:szCs w:val="26"/>
        </w:rPr>
        <w:t xml:space="preserve">submitting your </w:t>
      </w:r>
      <w:r w:rsidRPr="00D11B56">
        <w:rPr>
          <w:rFonts w:ascii="Calibri" w:hAnsi="Calibri"/>
          <w:b/>
          <w:bCs/>
          <w:sz w:val="26"/>
          <w:szCs w:val="26"/>
        </w:rPr>
        <w:t xml:space="preserve">application is </w:t>
      </w:r>
      <w:r w:rsidR="00F94FDB" w:rsidRPr="00D11B56">
        <w:rPr>
          <w:rFonts w:ascii="Calibri" w:hAnsi="Calibri"/>
          <w:b/>
          <w:bCs/>
          <w:sz w:val="26"/>
          <w:szCs w:val="26"/>
        </w:rPr>
        <w:t xml:space="preserve">Sunday </w:t>
      </w:r>
      <w:r w:rsidR="006F2887">
        <w:rPr>
          <w:rFonts w:ascii="Calibri" w:hAnsi="Calibri"/>
          <w:b/>
          <w:bCs/>
          <w:sz w:val="26"/>
          <w:szCs w:val="26"/>
        </w:rPr>
        <w:t>23</w:t>
      </w:r>
      <w:r w:rsidR="006F2887">
        <w:rPr>
          <w:rFonts w:ascii="Calibri" w:hAnsi="Calibri"/>
          <w:b/>
          <w:bCs/>
          <w:sz w:val="26"/>
          <w:szCs w:val="26"/>
          <w:vertAlign w:val="superscript"/>
        </w:rPr>
        <w:t>rd</w:t>
      </w:r>
      <w:r w:rsidR="00E02717" w:rsidRPr="00D11B56">
        <w:rPr>
          <w:rFonts w:ascii="Calibri" w:hAnsi="Calibri"/>
          <w:b/>
          <w:bCs/>
          <w:sz w:val="26"/>
          <w:szCs w:val="26"/>
        </w:rPr>
        <w:t xml:space="preserve"> </w:t>
      </w:r>
      <w:r w:rsidR="004A24AB">
        <w:rPr>
          <w:rFonts w:ascii="Calibri" w:hAnsi="Calibri"/>
          <w:b/>
          <w:bCs/>
          <w:sz w:val="26"/>
          <w:szCs w:val="26"/>
        </w:rPr>
        <w:t>March</w:t>
      </w:r>
      <w:r w:rsidR="49F6B079" w:rsidRPr="00D11B56">
        <w:rPr>
          <w:rFonts w:ascii="Calibri" w:hAnsi="Calibri"/>
          <w:b/>
          <w:bCs/>
          <w:sz w:val="26"/>
          <w:szCs w:val="26"/>
        </w:rPr>
        <w:t xml:space="preserve"> at 11.59pm. </w:t>
      </w:r>
    </w:p>
    <w:p w14:paraId="7505046B" w14:textId="63067841" w:rsidR="6FBE2112" w:rsidRPr="00D11B56" w:rsidRDefault="6FBE2112" w:rsidP="009D737D">
      <w:pPr>
        <w:pStyle w:val="BodyText2"/>
        <w:jc w:val="left"/>
        <w:rPr>
          <w:rFonts w:ascii="Calibri" w:hAnsi="Calibri"/>
          <w:b/>
          <w:bCs/>
          <w:sz w:val="26"/>
          <w:szCs w:val="26"/>
        </w:rPr>
      </w:pPr>
    </w:p>
    <w:p w14:paraId="6BA91507" w14:textId="3D993613" w:rsidR="23412346" w:rsidRPr="00D11B56" w:rsidRDefault="23412346" w:rsidP="009D737D">
      <w:pPr>
        <w:pStyle w:val="BodyText2"/>
        <w:jc w:val="left"/>
        <w:rPr>
          <w:rFonts w:ascii="Calibri" w:hAnsi="Calibri"/>
          <w:b/>
          <w:bCs/>
          <w:sz w:val="26"/>
          <w:szCs w:val="26"/>
        </w:rPr>
      </w:pPr>
      <w:r w:rsidRPr="00D11B56">
        <w:rPr>
          <w:rFonts w:ascii="Calibri" w:hAnsi="Calibri"/>
          <w:b/>
          <w:bCs/>
          <w:sz w:val="26"/>
          <w:szCs w:val="26"/>
        </w:rPr>
        <w:t xml:space="preserve">Shortlisting will take place the week commencing </w:t>
      </w:r>
      <w:r w:rsidR="00F94FDB" w:rsidRPr="00D11B56">
        <w:rPr>
          <w:rFonts w:ascii="Calibri" w:hAnsi="Calibri"/>
          <w:b/>
          <w:bCs/>
          <w:sz w:val="26"/>
          <w:szCs w:val="26"/>
        </w:rPr>
        <w:t xml:space="preserve">Monday </w:t>
      </w:r>
      <w:r w:rsidR="006F2887">
        <w:rPr>
          <w:rFonts w:ascii="Calibri" w:hAnsi="Calibri"/>
          <w:b/>
          <w:bCs/>
          <w:sz w:val="26"/>
          <w:szCs w:val="26"/>
        </w:rPr>
        <w:t>24</w:t>
      </w:r>
      <w:r w:rsidR="006F2887">
        <w:rPr>
          <w:rFonts w:ascii="Calibri" w:hAnsi="Calibri"/>
          <w:b/>
          <w:bCs/>
          <w:sz w:val="26"/>
          <w:szCs w:val="26"/>
          <w:vertAlign w:val="superscript"/>
        </w:rPr>
        <w:t>th</w:t>
      </w:r>
      <w:r w:rsidR="00E02717" w:rsidRPr="00D11B56">
        <w:rPr>
          <w:rFonts w:ascii="Calibri" w:hAnsi="Calibri"/>
          <w:b/>
          <w:bCs/>
          <w:sz w:val="26"/>
          <w:szCs w:val="26"/>
        </w:rPr>
        <w:t xml:space="preserve"> </w:t>
      </w:r>
      <w:r w:rsidR="004A24AB">
        <w:rPr>
          <w:rFonts w:ascii="Calibri" w:hAnsi="Calibri"/>
          <w:b/>
          <w:bCs/>
          <w:sz w:val="26"/>
          <w:szCs w:val="26"/>
        </w:rPr>
        <w:t>March</w:t>
      </w:r>
      <w:r w:rsidR="00E02717" w:rsidRPr="00D11B56">
        <w:rPr>
          <w:rFonts w:ascii="Calibri" w:hAnsi="Calibri"/>
          <w:b/>
          <w:bCs/>
          <w:sz w:val="26"/>
          <w:szCs w:val="26"/>
        </w:rPr>
        <w:t>.</w:t>
      </w:r>
    </w:p>
    <w:p w14:paraId="1299C43A" w14:textId="77777777" w:rsidR="007C174A" w:rsidRPr="00D11B56" w:rsidRDefault="007C174A" w:rsidP="009D737D">
      <w:pPr>
        <w:pStyle w:val="BodyText2"/>
        <w:jc w:val="left"/>
        <w:rPr>
          <w:rFonts w:ascii="Calibri" w:hAnsi="Calibri"/>
          <w:sz w:val="26"/>
          <w:szCs w:val="26"/>
        </w:rPr>
      </w:pPr>
    </w:p>
    <w:p w14:paraId="6E1B1F33" w14:textId="7E52E1D6" w:rsidR="00567F96" w:rsidRPr="0077764B" w:rsidRDefault="007C174A" w:rsidP="009D737D">
      <w:pPr>
        <w:pStyle w:val="BodyText2"/>
        <w:jc w:val="left"/>
        <w:rPr>
          <w:rFonts w:ascii="Calibri" w:hAnsi="Calibri"/>
          <w:b/>
          <w:bCs/>
          <w:sz w:val="26"/>
          <w:szCs w:val="26"/>
        </w:rPr>
      </w:pPr>
      <w:r w:rsidRPr="00D11B56">
        <w:rPr>
          <w:rFonts w:ascii="Calibri" w:hAnsi="Calibri"/>
          <w:b/>
          <w:bCs/>
          <w:sz w:val="26"/>
          <w:szCs w:val="26"/>
        </w:rPr>
        <w:t xml:space="preserve">Interviews will be held </w:t>
      </w:r>
      <w:r w:rsidR="009568A6" w:rsidRPr="00D11B56">
        <w:rPr>
          <w:rFonts w:ascii="Calibri" w:hAnsi="Calibri"/>
          <w:b/>
          <w:bCs/>
          <w:sz w:val="26"/>
          <w:szCs w:val="26"/>
        </w:rPr>
        <w:t xml:space="preserve">week commencing Monday </w:t>
      </w:r>
      <w:r w:rsidR="004A24AB">
        <w:rPr>
          <w:rFonts w:ascii="Calibri" w:hAnsi="Calibri"/>
          <w:b/>
          <w:bCs/>
          <w:sz w:val="26"/>
          <w:szCs w:val="26"/>
        </w:rPr>
        <w:t>31</w:t>
      </w:r>
      <w:r w:rsidR="004A24AB" w:rsidRPr="004A24AB">
        <w:rPr>
          <w:rFonts w:ascii="Calibri" w:hAnsi="Calibri"/>
          <w:b/>
          <w:bCs/>
          <w:sz w:val="26"/>
          <w:szCs w:val="26"/>
          <w:vertAlign w:val="superscript"/>
        </w:rPr>
        <w:t>st</w:t>
      </w:r>
      <w:r w:rsidR="004A24AB">
        <w:rPr>
          <w:rFonts w:ascii="Calibri" w:hAnsi="Calibri"/>
          <w:b/>
          <w:bCs/>
          <w:sz w:val="26"/>
          <w:szCs w:val="26"/>
        </w:rPr>
        <w:t xml:space="preserve"> </w:t>
      </w:r>
      <w:r w:rsidR="00D11B56" w:rsidRPr="00D11B56">
        <w:rPr>
          <w:rFonts w:ascii="Calibri" w:hAnsi="Calibri"/>
          <w:b/>
          <w:bCs/>
          <w:sz w:val="26"/>
          <w:szCs w:val="26"/>
        </w:rPr>
        <w:t>March</w:t>
      </w:r>
      <w:r w:rsidR="00E02717" w:rsidRPr="00D11B56">
        <w:rPr>
          <w:rFonts w:ascii="Calibri" w:hAnsi="Calibri"/>
          <w:b/>
          <w:bCs/>
          <w:sz w:val="26"/>
          <w:szCs w:val="26"/>
        </w:rPr>
        <w:t>.</w:t>
      </w:r>
    </w:p>
    <w:p w14:paraId="4513CBF3" w14:textId="5AA31B5D" w:rsidR="6FBE2112" w:rsidRDefault="6FBE2112" w:rsidP="009D737D">
      <w:pPr>
        <w:pStyle w:val="BodyText2"/>
        <w:jc w:val="left"/>
        <w:rPr>
          <w:rFonts w:ascii="Calibri" w:hAnsi="Calibri"/>
          <w:b/>
          <w:bCs/>
          <w:sz w:val="26"/>
          <w:szCs w:val="26"/>
        </w:rPr>
      </w:pPr>
    </w:p>
    <w:p w14:paraId="26D1DB65" w14:textId="30C866D6" w:rsidR="6FBE2112" w:rsidRDefault="6FBE2112" w:rsidP="009D737D">
      <w:pPr>
        <w:pStyle w:val="BodyText2"/>
        <w:jc w:val="left"/>
        <w:rPr>
          <w:rFonts w:ascii="Calibri" w:hAnsi="Calibri"/>
          <w:b/>
          <w:bCs/>
          <w:sz w:val="26"/>
          <w:szCs w:val="26"/>
        </w:rPr>
      </w:pPr>
    </w:p>
    <w:p w14:paraId="5057AA51" w14:textId="514EB915" w:rsidR="68E411C7" w:rsidRDefault="68E411C7" w:rsidP="009D737D">
      <w:pPr>
        <w:pStyle w:val="BodyText2"/>
        <w:jc w:val="left"/>
        <w:rPr>
          <w:rFonts w:ascii="Calibri" w:hAnsi="Calibri"/>
          <w:sz w:val="26"/>
          <w:szCs w:val="26"/>
        </w:rPr>
      </w:pPr>
      <w:r w:rsidRPr="6FBE2112">
        <w:rPr>
          <w:rFonts w:ascii="Calibri" w:hAnsi="Calibri"/>
          <w:sz w:val="26"/>
          <w:szCs w:val="26"/>
        </w:rPr>
        <w:t>If you have any queries regarding our recruitment and selection process</w:t>
      </w:r>
      <w:r w:rsidR="33D1F19F" w:rsidRPr="6FBE2112">
        <w:rPr>
          <w:rFonts w:ascii="Calibri" w:hAnsi="Calibri"/>
          <w:sz w:val="26"/>
          <w:szCs w:val="26"/>
        </w:rPr>
        <w:t>,</w:t>
      </w:r>
      <w:r w:rsidRPr="6FBE2112">
        <w:rPr>
          <w:rFonts w:ascii="Calibri" w:hAnsi="Calibri"/>
          <w:sz w:val="26"/>
          <w:szCs w:val="26"/>
        </w:rPr>
        <w:t xml:space="preserve"> or if you would like to request any reasonable adjustments to either the rec</w:t>
      </w:r>
      <w:r w:rsidR="6301AD85" w:rsidRPr="6FBE2112">
        <w:rPr>
          <w:rFonts w:ascii="Calibri" w:hAnsi="Calibri"/>
          <w:sz w:val="26"/>
          <w:szCs w:val="26"/>
        </w:rPr>
        <w:t>r</w:t>
      </w:r>
      <w:r w:rsidRPr="6FBE2112">
        <w:rPr>
          <w:rFonts w:ascii="Calibri" w:hAnsi="Calibri"/>
          <w:sz w:val="26"/>
          <w:szCs w:val="26"/>
        </w:rPr>
        <w:t xml:space="preserve">uitment process or the prospective job, please contact </w:t>
      </w:r>
      <w:r w:rsidR="009D737D">
        <w:rPr>
          <w:rFonts w:ascii="Calibri" w:hAnsi="Calibri"/>
          <w:sz w:val="26"/>
          <w:szCs w:val="26"/>
        </w:rPr>
        <w:t xml:space="preserve">the </w:t>
      </w:r>
      <w:hyperlink r:id="rId12" w:history="1">
        <w:r w:rsidR="009D737D" w:rsidRPr="009D737D">
          <w:rPr>
            <w:rStyle w:val="Hyperlink"/>
            <w:rFonts w:ascii="Calibri" w:hAnsi="Calibri"/>
            <w:sz w:val="26"/>
            <w:szCs w:val="26"/>
          </w:rPr>
          <w:t>HR</w:t>
        </w:r>
        <w:r w:rsidRPr="009D737D">
          <w:rPr>
            <w:rStyle w:val="Hyperlink"/>
            <w:rFonts w:ascii="Calibri" w:hAnsi="Calibri"/>
            <w:sz w:val="26"/>
            <w:szCs w:val="26"/>
          </w:rPr>
          <w:t xml:space="preserve"> team</w:t>
        </w:r>
      </w:hyperlink>
      <w:r w:rsidRPr="6FBE2112">
        <w:rPr>
          <w:rFonts w:ascii="Calibri" w:hAnsi="Calibri"/>
          <w:sz w:val="26"/>
          <w:szCs w:val="26"/>
        </w:rPr>
        <w:t xml:space="preserve"> </w:t>
      </w:r>
      <w:r w:rsidR="26889AB7" w:rsidRPr="6FBE2112">
        <w:rPr>
          <w:rFonts w:ascii="Calibri" w:hAnsi="Calibri"/>
          <w:sz w:val="26"/>
          <w:szCs w:val="26"/>
        </w:rPr>
        <w:t>as soon as possible</w:t>
      </w:r>
      <w:r w:rsidR="12DD89A9" w:rsidRPr="6FBE2112">
        <w:rPr>
          <w:rFonts w:ascii="Calibri" w:hAnsi="Calibri"/>
          <w:sz w:val="26"/>
          <w:szCs w:val="26"/>
        </w:rPr>
        <w:t xml:space="preserve">. </w:t>
      </w:r>
    </w:p>
    <w:sectPr w:rsidR="68E411C7" w:rsidSect="004B5296">
      <w:headerReference w:type="even" r:id="rId13"/>
      <w:headerReference w:type="default" r:id="rId14"/>
      <w:footerReference w:type="even" r:id="rId15"/>
      <w:footerReference w:type="default" r:id="rId16"/>
      <w:headerReference w:type="first" r:id="rId17"/>
      <w:footerReference w:type="first" r:id="rId1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E172A" w14:textId="77777777" w:rsidR="007C6642" w:rsidRDefault="007C6642">
      <w:r>
        <w:separator/>
      </w:r>
    </w:p>
  </w:endnote>
  <w:endnote w:type="continuationSeparator" w:id="0">
    <w:p w14:paraId="457BD29F" w14:textId="77777777" w:rsidR="007C6642" w:rsidRDefault="007C6642">
      <w:r>
        <w:continuationSeparator/>
      </w:r>
    </w:p>
  </w:endnote>
  <w:endnote w:type="continuationNotice" w:id="1">
    <w:p w14:paraId="0F2D2335" w14:textId="77777777" w:rsidR="007C6642" w:rsidRDefault="007C6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E521" w14:textId="77777777" w:rsidR="00971AD6" w:rsidRDefault="0097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8429" w14:textId="77777777" w:rsidR="002147D8" w:rsidRPr="0077764B" w:rsidRDefault="002147D8" w:rsidP="004B5296">
    <w:pPr>
      <w:pStyle w:val="Footer"/>
      <w:jc w:val="center"/>
      <w:rPr>
        <w:rFonts w:ascii="Calibri" w:hAnsi="Calibri"/>
        <w:sz w:val="20"/>
        <w:szCs w:val="20"/>
        <w:lang w:val="en-IE"/>
      </w:rPr>
    </w:pPr>
    <w:r w:rsidRPr="0077764B">
      <w:rPr>
        <w:rFonts w:ascii="Calibri" w:hAnsi="Calibri"/>
        <w:sz w:val="20"/>
        <w:szCs w:val="20"/>
        <w:lang w:val="en-IE"/>
      </w:rPr>
      <w:t xml:space="preserve">Page </w:t>
    </w:r>
    <w:r w:rsidRPr="0077764B">
      <w:rPr>
        <w:rFonts w:ascii="Calibri" w:hAnsi="Calibri"/>
        <w:sz w:val="20"/>
        <w:szCs w:val="20"/>
        <w:lang w:val="en-IE"/>
      </w:rPr>
      <w:fldChar w:fldCharType="begin"/>
    </w:r>
    <w:r w:rsidRPr="0077764B">
      <w:rPr>
        <w:rFonts w:ascii="Calibri" w:hAnsi="Calibri"/>
        <w:sz w:val="20"/>
        <w:szCs w:val="20"/>
        <w:lang w:val="en-IE"/>
      </w:rPr>
      <w:instrText xml:space="preserve"> PAGE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r w:rsidRPr="0077764B">
      <w:rPr>
        <w:rFonts w:ascii="Calibri" w:hAnsi="Calibri"/>
        <w:sz w:val="20"/>
        <w:szCs w:val="20"/>
        <w:lang w:val="en-IE"/>
      </w:rPr>
      <w:t xml:space="preserve"> of </w:t>
    </w:r>
    <w:r w:rsidRPr="0077764B">
      <w:rPr>
        <w:rFonts w:ascii="Calibri" w:hAnsi="Calibri"/>
        <w:sz w:val="20"/>
        <w:szCs w:val="20"/>
        <w:lang w:val="en-IE"/>
      </w:rPr>
      <w:fldChar w:fldCharType="begin"/>
    </w:r>
    <w:r w:rsidRPr="0077764B">
      <w:rPr>
        <w:rFonts w:ascii="Calibri" w:hAnsi="Calibri"/>
        <w:sz w:val="20"/>
        <w:szCs w:val="20"/>
        <w:lang w:val="en-IE"/>
      </w:rPr>
      <w:instrText xml:space="preserve"> NUMPAGES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98A9" w14:textId="77777777" w:rsidR="00971AD6" w:rsidRDefault="0097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D9ADC" w14:textId="77777777" w:rsidR="007C6642" w:rsidRDefault="007C6642">
      <w:r>
        <w:separator/>
      </w:r>
    </w:p>
  </w:footnote>
  <w:footnote w:type="continuationSeparator" w:id="0">
    <w:p w14:paraId="1905BB10" w14:textId="77777777" w:rsidR="007C6642" w:rsidRDefault="007C6642">
      <w:r>
        <w:continuationSeparator/>
      </w:r>
    </w:p>
  </w:footnote>
  <w:footnote w:type="continuationNotice" w:id="1">
    <w:p w14:paraId="1764FC2E" w14:textId="77777777" w:rsidR="007C6642" w:rsidRDefault="007C6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CE8A" w14:textId="77777777" w:rsidR="00971AD6" w:rsidRDefault="0097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2147D8" w14:paraId="08B36831" w14:textId="77777777" w:rsidTr="4333F255">
      <w:trPr>
        <w:cantSplit/>
        <w:trHeight w:val="1123"/>
      </w:trPr>
      <w:tc>
        <w:tcPr>
          <w:tcW w:w="5103" w:type="dxa"/>
          <w:tcBorders>
            <w:top w:val="nil"/>
            <w:left w:val="nil"/>
            <w:bottom w:val="nil"/>
            <w:right w:val="nil"/>
          </w:tcBorders>
          <w:vAlign w:val="center"/>
        </w:tcPr>
        <w:p w14:paraId="57E27F7E" w14:textId="77777777" w:rsidR="002147D8" w:rsidRPr="0077764B" w:rsidRDefault="002147D8" w:rsidP="00A90AC7">
          <w:pPr>
            <w:rPr>
              <w:rFonts w:ascii="Calibri" w:hAnsi="Calibri"/>
              <w:sz w:val="52"/>
              <w:szCs w:val="52"/>
            </w:rPr>
          </w:pPr>
          <w:r w:rsidRPr="0077764B">
            <w:rPr>
              <w:rFonts w:ascii="Calibri" w:hAnsi="Calibri"/>
              <w:sz w:val="52"/>
              <w:szCs w:val="52"/>
            </w:rPr>
            <w:t>Further information</w:t>
          </w:r>
        </w:p>
        <w:p w14:paraId="6002D438" w14:textId="77777777" w:rsidR="002147D8" w:rsidRPr="0077764B" w:rsidRDefault="002147D8" w:rsidP="00A90AC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14:paraId="3CF2D8B6" w14:textId="12C64DF9" w:rsidR="002147D8" w:rsidRDefault="00EA4B28" w:rsidP="00E516C9">
          <w:r>
            <w:rPr>
              <w:noProof/>
            </w:rPr>
            <w:drawing>
              <wp:inline distT="0" distB="0" distL="0" distR="0" wp14:anchorId="1A10676C" wp14:editId="596BAC85">
                <wp:extent cx="22002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9470"/>
                        </a:xfrm>
                        <a:prstGeom prst="rect">
                          <a:avLst/>
                        </a:prstGeom>
                        <a:noFill/>
                      </pic:spPr>
                    </pic:pic>
                  </a:graphicData>
                </a:graphic>
              </wp:inline>
            </w:drawing>
          </w:r>
        </w:p>
      </w:tc>
    </w:tr>
  </w:tbl>
  <w:p w14:paraId="0FB78278" w14:textId="77777777" w:rsidR="002147D8" w:rsidRPr="0077764B" w:rsidRDefault="002147D8">
    <w:pPr>
      <w:pStyle w:val="Header"/>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D910" w14:textId="77777777" w:rsidR="00971AD6" w:rsidRDefault="0097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6"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900962">
    <w:abstractNumId w:val="3"/>
  </w:num>
  <w:num w:numId="2" w16cid:durableId="859124897">
    <w:abstractNumId w:val="12"/>
  </w:num>
  <w:num w:numId="3" w16cid:durableId="898370798">
    <w:abstractNumId w:val="0"/>
  </w:num>
  <w:num w:numId="4" w16cid:durableId="943464138">
    <w:abstractNumId w:val="11"/>
  </w:num>
  <w:num w:numId="5" w16cid:durableId="1059862496">
    <w:abstractNumId w:val="15"/>
  </w:num>
  <w:num w:numId="6" w16cid:durableId="1479376763">
    <w:abstractNumId w:val="9"/>
  </w:num>
  <w:num w:numId="7" w16cid:durableId="1827088477">
    <w:abstractNumId w:val="1"/>
  </w:num>
  <w:num w:numId="8" w16cid:durableId="559366541">
    <w:abstractNumId w:val="4"/>
  </w:num>
  <w:num w:numId="9" w16cid:durableId="1973437552">
    <w:abstractNumId w:val="8"/>
  </w:num>
  <w:num w:numId="10" w16cid:durableId="1844972198">
    <w:abstractNumId w:val="6"/>
  </w:num>
  <w:num w:numId="11" w16cid:durableId="1708217873">
    <w:abstractNumId w:val="5"/>
  </w:num>
  <w:num w:numId="12" w16cid:durableId="1929725751">
    <w:abstractNumId w:val="10"/>
  </w:num>
  <w:num w:numId="13" w16cid:durableId="1826504686">
    <w:abstractNumId w:val="2"/>
  </w:num>
  <w:num w:numId="14" w16cid:durableId="1636106693">
    <w:abstractNumId w:val="14"/>
  </w:num>
  <w:num w:numId="15" w16cid:durableId="1931086684">
    <w:abstractNumId w:val="7"/>
  </w:num>
  <w:num w:numId="16" w16cid:durableId="27725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069FB"/>
    <w:rsid w:val="000105F4"/>
    <w:rsid w:val="00017B41"/>
    <w:rsid w:val="0003075F"/>
    <w:rsid w:val="00037D0A"/>
    <w:rsid w:val="00065141"/>
    <w:rsid w:val="000748E7"/>
    <w:rsid w:val="00080CB3"/>
    <w:rsid w:val="000A06E7"/>
    <w:rsid w:val="000C32EE"/>
    <w:rsid w:val="000F15CD"/>
    <w:rsid w:val="001023B0"/>
    <w:rsid w:val="00134E52"/>
    <w:rsid w:val="00147C40"/>
    <w:rsid w:val="0015273C"/>
    <w:rsid w:val="00185838"/>
    <w:rsid w:val="0019517D"/>
    <w:rsid w:val="001A68CE"/>
    <w:rsid w:val="001A7DB1"/>
    <w:rsid w:val="001C431C"/>
    <w:rsid w:val="001C4E6D"/>
    <w:rsid w:val="001C6DC9"/>
    <w:rsid w:val="001E242F"/>
    <w:rsid w:val="001E3B40"/>
    <w:rsid w:val="001F31BE"/>
    <w:rsid w:val="002100EE"/>
    <w:rsid w:val="002102A7"/>
    <w:rsid w:val="002147D8"/>
    <w:rsid w:val="00220FD5"/>
    <w:rsid w:val="00224767"/>
    <w:rsid w:val="00233321"/>
    <w:rsid w:val="00233884"/>
    <w:rsid w:val="00235C01"/>
    <w:rsid w:val="00241162"/>
    <w:rsid w:val="00246EF2"/>
    <w:rsid w:val="0024764A"/>
    <w:rsid w:val="0025195D"/>
    <w:rsid w:val="00254B67"/>
    <w:rsid w:val="0026396E"/>
    <w:rsid w:val="00272524"/>
    <w:rsid w:val="002763C5"/>
    <w:rsid w:val="002C72EF"/>
    <w:rsid w:val="002E24C3"/>
    <w:rsid w:val="002E3127"/>
    <w:rsid w:val="002E67BF"/>
    <w:rsid w:val="003010C1"/>
    <w:rsid w:val="00314053"/>
    <w:rsid w:val="003215EA"/>
    <w:rsid w:val="0032604E"/>
    <w:rsid w:val="00326312"/>
    <w:rsid w:val="00327387"/>
    <w:rsid w:val="00345269"/>
    <w:rsid w:val="00354BB1"/>
    <w:rsid w:val="003644C7"/>
    <w:rsid w:val="003648AA"/>
    <w:rsid w:val="003975A1"/>
    <w:rsid w:val="003A7B96"/>
    <w:rsid w:val="003B16F4"/>
    <w:rsid w:val="003B22B1"/>
    <w:rsid w:val="003E3085"/>
    <w:rsid w:val="00407E8F"/>
    <w:rsid w:val="00436C6B"/>
    <w:rsid w:val="004373AB"/>
    <w:rsid w:val="00447D96"/>
    <w:rsid w:val="00450BA7"/>
    <w:rsid w:val="004516F6"/>
    <w:rsid w:val="004530F4"/>
    <w:rsid w:val="0046195E"/>
    <w:rsid w:val="0046523B"/>
    <w:rsid w:val="00470658"/>
    <w:rsid w:val="0047654C"/>
    <w:rsid w:val="00485036"/>
    <w:rsid w:val="004A24AB"/>
    <w:rsid w:val="004B5296"/>
    <w:rsid w:val="004B6223"/>
    <w:rsid w:val="004D3C31"/>
    <w:rsid w:val="004E2AAC"/>
    <w:rsid w:val="004F2B44"/>
    <w:rsid w:val="00516DD7"/>
    <w:rsid w:val="00523105"/>
    <w:rsid w:val="005327CE"/>
    <w:rsid w:val="00567F96"/>
    <w:rsid w:val="005722E4"/>
    <w:rsid w:val="00575D01"/>
    <w:rsid w:val="0058011E"/>
    <w:rsid w:val="00585CBA"/>
    <w:rsid w:val="00592EE5"/>
    <w:rsid w:val="005A306C"/>
    <w:rsid w:val="005C0685"/>
    <w:rsid w:val="005C743A"/>
    <w:rsid w:val="005D4180"/>
    <w:rsid w:val="005D67FD"/>
    <w:rsid w:val="005E6C2D"/>
    <w:rsid w:val="005F3ACB"/>
    <w:rsid w:val="005F44CB"/>
    <w:rsid w:val="005F582E"/>
    <w:rsid w:val="005F7E90"/>
    <w:rsid w:val="00605079"/>
    <w:rsid w:val="00606686"/>
    <w:rsid w:val="00612A34"/>
    <w:rsid w:val="0061521C"/>
    <w:rsid w:val="00637F9D"/>
    <w:rsid w:val="00642DFC"/>
    <w:rsid w:val="0065531E"/>
    <w:rsid w:val="006763A5"/>
    <w:rsid w:val="006B7762"/>
    <w:rsid w:val="006F2887"/>
    <w:rsid w:val="006F6F39"/>
    <w:rsid w:val="007153DE"/>
    <w:rsid w:val="00743D02"/>
    <w:rsid w:val="00752923"/>
    <w:rsid w:val="0077764B"/>
    <w:rsid w:val="00793895"/>
    <w:rsid w:val="007975FD"/>
    <w:rsid w:val="007A1034"/>
    <w:rsid w:val="007A4189"/>
    <w:rsid w:val="007C174A"/>
    <w:rsid w:val="007C6642"/>
    <w:rsid w:val="007D5496"/>
    <w:rsid w:val="007E4598"/>
    <w:rsid w:val="007E497D"/>
    <w:rsid w:val="007F0FED"/>
    <w:rsid w:val="008028C1"/>
    <w:rsid w:val="00812800"/>
    <w:rsid w:val="00821B4B"/>
    <w:rsid w:val="00831609"/>
    <w:rsid w:val="00837E9A"/>
    <w:rsid w:val="00840FA4"/>
    <w:rsid w:val="00853BA4"/>
    <w:rsid w:val="00871A4A"/>
    <w:rsid w:val="00872B3C"/>
    <w:rsid w:val="008A7642"/>
    <w:rsid w:val="008B3574"/>
    <w:rsid w:val="008B3F57"/>
    <w:rsid w:val="008B55FA"/>
    <w:rsid w:val="008B64C6"/>
    <w:rsid w:val="008C04D2"/>
    <w:rsid w:val="008C4E46"/>
    <w:rsid w:val="008C5916"/>
    <w:rsid w:val="008E6B04"/>
    <w:rsid w:val="008F2F82"/>
    <w:rsid w:val="008F5EC4"/>
    <w:rsid w:val="00906511"/>
    <w:rsid w:val="00916515"/>
    <w:rsid w:val="009217D1"/>
    <w:rsid w:val="00923553"/>
    <w:rsid w:val="00923AFA"/>
    <w:rsid w:val="009343BC"/>
    <w:rsid w:val="00934688"/>
    <w:rsid w:val="00946450"/>
    <w:rsid w:val="00947B1C"/>
    <w:rsid w:val="00950ECA"/>
    <w:rsid w:val="009568A6"/>
    <w:rsid w:val="00971AD6"/>
    <w:rsid w:val="009843D6"/>
    <w:rsid w:val="00986231"/>
    <w:rsid w:val="009D626A"/>
    <w:rsid w:val="009D6CC2"/>
    <w:rsid w:val="009D737D"/>
    <w:rsid w:val="009E79F7"/>
    <w:rsid w:val="009F5CA0"/>
    <w:rsid w:val="00A16DC2"/>
    <w:rsid w:val="00A3346F"/>
    <w:rsid w:val="00A44795"/>
    <w:rsid w:val="00A4732A"/>
    <w:rsid w:val="00A90AC7"/>
    <w:rsid w:val="00AA5B2C"/>
    <w:rsid w:val="00AA6F56"/>
    <w:rsid w:val="00AA7A2A"/>
    <w:rsid w:val="00AB6D03"/>
    <w:rsid w:val="00AB7130"/>
    <w:rsid w:val="00AC574B"/>
    <w:rsid w:val="00AF6E0D"/>
    <w:rsid w:val="00B22B48"/>
    <w:rsid w:val="00B22DA6"/>
    <w:rsid w:val="00B25CF7"/>
    <w:rsid w:val="00B603BE"/>
    <w:rsid w:val="00B60440"/>
    <w:rsid w:val="00B62749"/>
    <w:rsid w:val="00B6399E"/>
    <w:rsid w:val="00B66B36"/>
    <w:rsid w:val="00BC57F8"/>
    <w:rsid w:val="00BD2651"/>
    <w:rsid w:val="00BD7859"/>
    <w:rsid w:val="00BE1FD1"/>
    <w:rsid w:val="00C52B00"/>
    <w:rsid w:val="00C64697"/>
    <w:rsid w:val="00C7729A"/>
    <w:rsid w:val="00C97DEF"/>
    <w:rsid w:val="00CB2F1E"/>
    <w:rsid w:val="00D03DF5"/>
    <w:rsid w:val="00D065C8"/>
    <w:rsid w:val="00D11B56"/>
    <w:rsid w:val="00D2252C"/>
    <w:rsid w:val="00D22A1C"/>
    <w:rsid w:val="00D33DD4"/>
    <w:rsid w:val="00D35872"/>
    <w:rsid w:val="00D62699"/>
    <w:rsid w:val="00D63FE4"/>
    <w:rsid w:val="00D6556A"/>
    <w:rsid w:val="00D65C1B"/>
    <w:rsid w:val="00D80922"/>
    <w:rsid w:val="00D84124"/>
    <w:rsid w:val="00D846AE"/>
    <w:rsid w:val="00D85665"/>
    <w:rsid w:val="00D90FD3"/>
    <w:rsid w:val="00D97BBC"/>
    <w:rsid w:val="00DA7E4A"/>
    <w:rsid w:val="00DF1FA5"/>
    <w:rsid w:val="00E02717"/>
    <w:rsid w:val="00E12F59"/>
    <w:rsid w:val="00E22996"/>
    <w:rsid w:val="00E26FBE"/>
    <w:rsid w:val="00E4044D"/>
    <w:rsid w:val="00E516C9"/>
    <w:rsid w:val="00E55F8C"/>
    <w:rsid w:val="00E671CE"/>
    <w:rsid w:val="00E72361"/>
    <w:rsid w:val="00E875A5"/>
    <w:rsid w:val="00E878B4"/>
    <w:rsid w:val="00EA12A3"/>
    <w:rsid w:val="00EA2736"/>
    <w:rsid w:val="00EA4B28"/>
    <w:rsid w:val="00EB30F9"/>
    <w:rsid w:val="00ED5FC5"/>
    <w:rsid w:val="00EE2903"/>
    <w:rsid w:val="00EE38AD"/>
    <w:rsid w:val="00EF06B7"/>
    <w:rsid w:val="00EF4D78"/>
    <w:rsid w:val="00F05162"/>
    <w:rsid w:val="00F07726"/>
    <w:rsid w:val="00F1075F"/>
    <w:rsid w:val="00F25CC8"/>
    <w:rsid w:val="00F368F3"/>
    <w:rsid w:val="00F37B8F"/>
    <w:rsid w:val="00F447FB"/>
    <w:rsid w:val="00F62DED"/>
    <w:rsid w:val="00F762BD"/>
    <w:rsid w:val="00F90CDF"/>
    <w:rsid w:val="00F94FDB"/>
    <w:rsid w:val="00FA4E60"/>
    <w:rsid w:val="00FB2365"/>
    <w:rsid w:val="00FB43D1"/>
    <w:rsid w:val="00FC3D3B"/>
    <w:rsid w:val="00FC620E"/>
    <w:rsid w:val="00FD297E"/>
    <w:rsid w:val="00FD78DB"/>
    <w:rsid w:val="00FE1688"/>
    <w:rsid w:val="00FE37F6"/>
    <w:rsid w:val="00FF14AC"/>
    <w:rsid w:val="01898060"/>
    <w:rsid w:val="01ABD7FA"/>
    <w:rsid w:val="02F1BAA5"/>
    <w:rsid w:val="033941E5"/>
    <w:rsid w:val="039EC75E"/>
    <w:rsid w:val="04079618"/>
    <w:rsid w:val="05E13E68"/>
    <w:rsid w:val="0665708A"/>
    <w:rsid w:val="0745951E"/>
    <w:rsid w:val="0836BCAC"/>
    <w:rsid w:val="09518E38"/>
    <w:rsid w:val="0A5DAF3F"/>
    <w:rsid w:val="0B9D598D"/>
    <w:rsid w:val="0C47D4CC"/>
    <w:rsid w:val="125B3746"/>
    <w:rsid w:val="1268C124"/>
    <w:rsid w:val="12DD89A9"/>
    <w:rsid w:val="137B09A3"/>
    <w:rsid w:val="13CFC67D"/>
    <w:rsid w:val="153354D2"/>
    <w:rsid w:val="1598E3B8"/>
    <w:rsid w:val="18257B9F"/>
    <w:rsid w:val="1A73D309"/>
    <w:rsid w:val="1B0B6FE9"/>
    <w:rsid w:val="1E67F05B"/>
    <w:rsid w:val="1EAFDE96"/>
    <w:rsid w:val="201FE2E9"/>
    <w:rsid w:val="21538657"/>
    <w:rsid w:val="23412346"/>
    <w:rsid w:val="23E6CF4C"/>
    <w:rsid w:val="25BB8646"/>
    <w:rsid w:val="26889AB7"/>
    <w:rsid w:val="26CB76B1"/>
    <w:rsid w:val="2805F8BD"/>
    <w:rsid w:val="29C9338E"/>
    <w:rsid w:val="2B23F77D"/>
    <w:rsid w:val="2CADDAF3"/>
    <w:rsid w:val="2ECF0674"/>
    <w:rsid w:val="33D1F19F"/>
    <w:rsid w:val="36963895"/>
    <w:rsid w:val="370B48D0"/>
    <w:rsid w:val="37134CBA"/>
    <w:rsid w:val="38DAB151"/>
    <w:rsid w:val="3B862AF2"/>
    <w:rsid w:val="3D5B3C0F"/>
    <w:rsid w:val="3E2DC64F"/>
    <w:rsid w:val="3EA3BF57"/>
    <w:rsid w:val="414AA9A1"/>
    <w:rsid w:val="41F1E43D"/>
    <w:rsid w:val="420D5F69"/>
    <w:rsid w:val="4333F255"/>
    <w:rsid w:val="45105CA2"/>
    <w:rsid w:val="46AC2D03"/>
    <w:rsid w:val="49F6B079"/>
    <w:rsid w:val="4CE276B0"/>
    <w:rsid w:val="4CEC9FB0"/>
    <w:rsid w:val="4E0026B3"/>
    <w:rsid w:val="50DD2F98"/>
    <w:rsid w:val="538DDE1E"/>
    <w:rsid w:val="54C52187"/>
    <w:rsid w:val="556A486B"/>
    <w:rsid w:val="55BE1D4C"/>
    <w:rsid w:val="55D9A973"/>
    <w:rsid w:val="56EE2D63"/>
    <w:rsid w:val="577579D4"/>
    <w:rsid w:val="57B613C0"/>
    <w:rsid w:val="5D9D01F1"/>
    <w:rsid w:val="5DD54C1B"/>
    <w:rsid w:val="5FC125A5"/>
    <w:rsid w:val="606091FD"/>
    <w:rsid w:val="617C45FF"/>
    <w:rsid w:val="6301AD85"/>
    <w:rsid w:val="633372EB"/>
    <w:rsid w:val="68E411C7"/>
    <w:rsid w:val="6FBE2112"/>
    <w:rsid w:val="6FC60E98"/>
    <w:rsid w:val="701E43FD"/>
    <w:rsid w:val="73CE359A"/>
    <w:rsid w:val="7458E5CF"/>
    <w:rsid w:val="76C76340"/>
    <w:rsid w:val="7BF496AC"/>
    <w:rsid w:val="7E406201"/>
    <w:rsid w:val="7F5ED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E3FFD806-8B1A-4B75-AFE9-2D3D788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rsonnel@uhi.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s.co.uk/Pages/defaul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Procedure" ma:contentTypeID="0x01010098968287A8BCB44DBF2A8883B7805F5C0025BBDBBA411F964CAB702F8412476BC7" ma:contentTypeVersion="6" ma:contentTypeDescription="" ma:contentTypeScope="" ma:versionID="d76e0046c03a7121d2a5c91047aabf6b">
  <xsd:schema xmlns:xsd="http://www.w3.org/2001/XMLSchema" xmlns:xs="http://www.w3.org/2001/XMLSchema" xmlns:p="http://schemas.microsoft.com/office/2006/metadata/properties" xmlns:ns2="ad97772f-b6f7-40de-a3ac-25530c1ad73f" targetNamespace="http://schemas.microsoft.com/office/2006/metadata/properties" ma:root="true" ma:fieldsID="64d1d15a4a41583f944c276364975dff" ns2:_="">
    <xsd:import namespace="ad97772f-b6f7-40de-a3ac-25530c1ad73f"/>
    <xsd:element name="properties">
      <xsd:complexType>
        <xsd:sequence>
          <xsd:element name="documentManagement">
            <xsd:complexType>
              <xsd:all>
                <xsd:element ref="ns2:HR_x0020_procedure_x0020_classification" minOccurs="0"/>
                <xsd:element ref="ns2:HR_x0020_procedure_x0020_retention" minOccurs="0"/>
                <xsd:element ref="ns2:HR_x0020_procedure_x0020_act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7772f-b6f7-40de-a3ac-25530c1ad73f" elementFormDefault="qualified">
    <xsd:import namespace="http://schemas.microsoft.com/office/2006/documentManagement/types"/>
    <xsd:import namespace="http://schemas.microsoft.com/office/infopath/2007/PartnerControls"/>
    <xsd:element name="HR_x0020_procedure_x0020_classification" ma:index="8" nillable="true" ma:displayName="HR procedure classification" ma:default="Procedures" ma:internalName="HR_x0020_procedure_x0020_classification">
      <xsd:simpleType>
        <xsd:restriction base="dms:Text">
          <xsd:maxLength value="255"/>
        </xsd:restriction>
      </xsd:simpleType>
    </xsd:element>
    <xsd:element name="HR_x0020_procedure_x0020_retention" ma:index="9" nillable="true" ma:displayName="HR procedure retention" ma:default="Superseded + 5 years" ma:internalName="HR_x0020_procedure_x0020_retention">
      <xsd:simpleType>
        <xsd:restriction base="dms:Text">
          <xsd:maxLength value="255"/>
        </xsd:restriction>
      </xsd:simpleType>
    </xsd:element>
    <xsd:element name="HR_x0020_procedure_x0020_actions" ma:index="10" nillable="true" ma:displayName="HR procedure actions" ma:default="Review, then archive or delete" ma:internalName="HR_x0020_procedure_x0020_actions">
      <xsd:simpleType>
        <xsd:restriction base="dms:Text">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R_x0020_procedure_x0020_retention xmlns="ad97772f-b6f7-40de-a3ac-25530c1ad73f">Superseded + 5 years</HR_x0020_procedure_x0020_retention>
    <HR_x0020_procedure_x0020_classification xmlns="ad97772f-b6f7-40de-a3ac-25530c1ad73f">Procedures</HR_x0020_procedure_x0020_classification>
    <HR_x0020_procedure_x0020_actions xmlns="ad97772f-b6f7-40de-a3ac-25530c1ad73f">Review, then archive or delete</HR_x0020_procedure_x0020_action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C2C7C-FD43-4462-B523-F17291EE3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7772f-b6f7-40de-a3ac-25530c1ad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5D76B-4BFF-48EB-9291-19C4453A606A}">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d97772f-b6f7-40de-a3ac-25530c1ad73f"/>
    <ds:schemaRef ds:uri="http://schemas.microsoft.com/office/2006/metadata/properties"/>
  </ds:schemaRefs>
</ds:datastoreItem>
</file>

<file path=customXml/itemProps3.xml><?xml version="1.0" encoding="utf-8"?>
<ds:datastoreItem xmlns:ds="http://schemas.openxmlformats.org/officeDocument/2006/customXml" ds:itemID="{5744AEF0-953D-47A6-AD04-E1AC1A83EA47}">
  <ds:schemaRefs>
    <ds:schemaRef ds:uri="http://schemas.microsoft.com/office/2006/metadata/longProperties"/>
  </ds:schemaRefs>
</ds:datastoreItem>
</file>

<file path=customXml/itemProps4.xml><?xml version="1.0" encoding="utf-8"?>
<ds:datastoreItem xmlns:ds="http://schemas.openxmlformats.org/officeDocument/2006/customXml" ds:itemID="{BF7B7776-FA55-441A-87CE-254312F03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UHI Millennium Institute</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Tim Miles</cp:lastModifiedBy>
  <cp:revision>2</cp:revision>
  <cp:lastPrinted>2012-12-08T02:16:00Z</cp:lastPrinted>
  <dcterms:created xsi:type="dcterms:W3CDTF">2025-02-28T12:18:00Z</dcterms:created>
  <dcterms:modified xsi:type="dcterms:W3CDTF">2025-02-28T12:18:00Z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55;#Procedures|1e9b8590-74f0-45a2-a912-3ff707a1c349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55;#Procedures|1e9b8590-74f0-45a2-a912-3ff707a1c349</vt:lpwstr>
  </property>
  <property fmtid="{D5CDD505-2E9C-101B-9397-08002B2CF9AE}" pid="6" name="Document_x0020_category">
    <vt:lpwstr/>
  </property>
  <property fmtid="{D5CDD505-2E9C-101B-9397-08002B2CF9AE}" pid="7" name="ContentTypeId">
    <vt:lpwstr>0x01010098968287A8BCB44DBF2A8883B7805F5C0025BBDBBA411F964CAB702F8412476BC7</vt:lpwstr>
  </property>
  <property fmtid="{D5CDD505-2E9C-101B-9397-08002B2CF9AE}" pid="8" name="Document category">
    <vt:lpwstr/>
  </property>
</Properties>
</file>