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1164621B" w14:textId="3518B030" w:rsidR="007C174A" w:rsidRPr="0077764B" w:rsidRDefault="00AA6193" w:rsidP="009D737D">
      <w:pPr>
        <w:pStyle w:val="BodyText"/>
        <w:spacing w:after="0"/>
        <w:rPr>
          <w:rFonts w:ascii="Calibri" w:hAnsi="Calibri"/>
          <w:b/>
          <w:bCs/>
          <w:sz w:val="26"/>
          <w:szCs w:val="26"/>
        </w:rPr>
      </w:pPr>
      <w:r>
        <w:rPr>
          <w:rFonts w:ascii="Calibri" w:hAnsi="Calibri"/>
          <w:b/>
          <w:bCs/>
          <w:sz w:val="26"/>
          <w:szCs w:val="26"/>
        </w:rPr>
        <w:t xml:space="preserve">Advancement </w:t>
      </w:r>
    </w:p>
    <w:p w14:paraId="30E40B5B" w14:textId="77777777" w:rsidR="002A2A06" w:rsidRDefault="002A2A06" w:rsidP="002A2A06">
      <w:pPr>
        <w:rPr>
          <w:rFonts w:ascii="Calibri" w:hAnsi="Calibri"/>
          <w:sz w:val="26"/>
          <w:szCs w:val="26"/>
        </w:rPr>
      </w:pPr>
    </w:p>
    <w:p w14:paraId="332160EC" w14:textId="188C7096" w:rsidR="002A2A06" w:rsidRPr="002A2A06" w:rsidRDefault="00F933EA" w:rsidP="002A2A06">
      <w:pPr>
        <w:rPr>
          <w:rFonts w:ascii="Calibri" w:hAnsi="Calibri"/>
          <w:sz w:val="26"/>
          <w:szCs w:val="26"/>
        </w:rPr>
      </w:pPr>
      <w:r>
        <w:rPr>
          <w:rFonts w:ascii="Calibri" w:hAnsi="Calibri"/>
          <w:sz w:val="26"/>
          <w:szCs w:val="26"/>
        </w:rPr>
        <w:t>Sitting within UHI’s Economic Development and Advancement directorate, o</w:t>
      </w:r>
      <w:r w:rsidR="002A2A06" w:rsidRPr="002A2A06">
        <w:rPr>
          <w:rFonts w:ascii="Calibri" w:hAnsi="Calibri"/>
          <w:sz w:val="26"/>
          <w:szCs w:val="26"/>
        </w:rPr>
        <w:t xml:space="preserve">ur advancement </w:t>
      </w:r>
      <w:r w:rsidR="002A2A06">
        <w:rPr>
          <w:rFonts w:ascii="Calibri" w:hAnsi="Calibri"/>
          <w:sz w:val="26"/>
          <w:szCs w:val="26"/>
        </w:rPr>
        <w:t>team</w:t>
      </w:r>
      <w:r w:rsidR="002A2A06" w:rsidRPr="002A2A06">
        <w:rPr>
          <w:rFonts w:ascii="Calibri" w:hAnsi="Calibri"/>
          <w:sz w:val="26"/>
          <w:szCs w:val="26"/>
        </w:rPr>
        <w:t xml:space="preserve"> is responsible for raising and managing funds that make a difference to the UHI partnership, playing a crucial role in securing philanthropic support for UHI’s students, faculty, facilities, and programmes.  </w:t>
      </w:r>
    </w:p>
    <w:p w14:paraId="22901960" w14:textId="77777777" w:rsidR="002A2A06" w:rsidRPr="002A2A06" w:rsidRDefault="002A2A06" w:rsidP="002A2A06">
      <w:pPr>
        <w:rPr>
          <w:rFonts w:ascii="Calibri" w:hAnsi="Calibri"/>
          <w:sz w:val="26"/>
          <w:szCs w:val="26"/>
        </w:rPr>
      </w:pPr>
      <w:r w:rsidRPr="002A2A06">
        <w:rPr>
          <w:rFonts w:ascii="Calibri" w:hAnsi="Calibri"/>
          <w:sz w:val="26"/>
          <w:szCs w:val="26"/>
        </w:rPr>
        <w:t> </w:t>
      </w:r>
    </w:p>
    <w:p w14:paraId="0D2A30F9" w14:textId="0B5293DE" w:rsidR="002A2A06" w:rsidRDefault="00F933EA" w:rsidP="002A2A06">
      <w:pPr>
        <w:rPr>
          <w:rFonts w:ascii="Calibri" w:hAnsi="Calibri"/>
          <w:sz w:val="26"/>
          <w:szCs w:val="26"/>
        </w:rPr>
      </w:pPr>
      <w:r>
        <w:rPr>
          <w:rFonts w:ascii="Calibri" w:hAnsi="Calibri"/>
          <w:sz w:val="26"/>
          <w:szCs w:val="26"/>
        </w:rPr>
        <w:t>The team</w:t>
      </w:r>
      <w:r w:rsidR="002A2A06" w:rsidRPr="002A2A06">
        <w:rPr>
          <w:rFonts w:ascii="Calibri" w:hAnsi="Calibri"/>
          <w:sz w:val="26"/>
          <w:szCs w:val="26"/>
        </w:rPr>
        <w:t xml:space="preserve"> develop and maintain long-term relationships with UHI’s supporters, individual, corporate and trust and foundation donors and their beneficiaries, and our growing alumni community. Scholarships, prizes and awards, including engagement with students and academic staff, also fall within the team’s remit.  </w:t>
      </w:r>
    </w:p>
    <w:p w14:paraId="09699688" w14:textId="77777777" w:rsidR="00D96A3D" w:rsidRDefault="00D96A3D" w:rsidP="002A2A06">
      <w:pPr>
        <w:rPr>
          <w:rFonts w:ascii="Calibri" w:hAnsi="Calibri"/>
          <w:sz w:val="26"/>
          <w:szCs w:val="26"/>
        </w:rPr>
      </w:pPr>
    </w:p>
    <w:p w14:paraId="6071874C" w14:textId="2FD784EB" w:rsidR="00D96A3D" w:rsidRPr="00D96A3D" w:rsidRDefault="00D96A3D" w:rsidP="002A2A06">
      <w:pPr>
        <w:rPr>
          <w:rFonts w:ascii="Calibri" w:hAnsi="Calibri"/>
          <w:b/>
          <w:bCs/>
          <w:sz w:val="26"/>
          <w:szCs w:val="26"/>
        </w:rPr>
      </w:pPr>
      <w:r w:rsidRPr="00D96A3D">
        <w:rPr>
          <w:rFonts w:ascii="Calibri" w:hAnsi="Calibri"/>
          <w:b/>
          <w:bCs/>
          <w:sz w:val="26"/>
          <w:szCs w:val="26"/>
        </w:rPr>
        <w:t>Advancement Manager</w:t>
      </w:r>
    </w:p>
    <w:p w14:paraId="22C9A304" w14:textId="77777777" w:rsidR="00D96A3D" w:rsidRDefault="00D96A3D" w:rsidP="002A2A06">
      <w:pPr>
        <w:rPr>
          <w:rFonts w:ascii="Calibri" w:hAnsi="Calibri"/>
          <w:sz w:val="26"/>
          <w:szCs w:val="26"/>
        </w:rPr>
      </w:pPr>
    </w:p>
    <w:p w14:paraId="134080F3" w14:textId="10C023C3" w:rsidR="00D96A3D" w:rsidRDefault="00D96A3D" w:rsidP="00D96A3D">
      <w:pPr>
        <w:rPr>
          <w:rFonts w:ascii="Calibri" w:hAnsi="Calibri"/>
          <w:sz w:val="26"/>
          <w:szCs w:val="26"/>
        </w:rPr>
      </w:pPr>
      <w:r w:rsidRPr="00D96A3D">
        <w:rPr>
          <w:rFonts w:ascii="Calibri" w:hAnsi="Calibri"/>
          <w:sz w:val="26"/>
          <w:szCs w:val="26"/>
        </w:rPr>
        <w:t>We are looking for an enthusiastic and motivated individual to join</w:t>
      </w:r>
      <w:r w:rsidR="00B66919">
        <w:rPr>
          <w:rFonts w:ascii="Calibri" w:hAnsi="Calibri"/>
          <w:sz w:val="26"/>
          <w:szCs w:val="26"/>
        </w:rPr>
        <w:t xml:space="preserve"> the Economic Development and Advancement</w:t>
      </w:r>
      <w:r w:rsidRPr="00D96A3D">
        <w:rPr>
          <w:rFonts w:ascii="Calibri" w:hAnsi="Calibri"/>
          <w:sz w:val="26"/>
          <w:szCs w:val="26"/>
        </w:rPr>
        <w:t xml:space="preserve"> </w:t>
      </w:r>
      <w:r>
        <w:rPr>
          <w:rFonts w:ascii="Calibri" w:hAnsi="Calibri"/>
          <w:sz w:val="26"/>
          <w:szCs w:val="26"/>
        </w:rPr>
        <w:t>directorate</w:t>
      </w:r>
      <w:r w:rsidRPr="00D96A3D">
        <w:rPr>
          <w:rFonts w:ascii="Calibri" w:hAnsi="Calibri"/>
          <w:sz w:val="26"/>
          <w:szCs w:val="26"/>
        </w:rPr>
        <w:t xml:space="preserve"> as Advancement Manager.</w:t>
      </w:r>
    </w:p>
    <w:p w14:paraId="464B9F55" w14:textId="77777777" w:rsidR="00D96A3D" w:rsidRPr="00D96A3D" w:rsidRDefault="00D96A3D" w:rsidP="00D96A3D">
      <w:pPr>
        <w:rPr>
          <w:rFonts w:ascii="Calibri" w:hAnsi="Calibri"/>
          <w:sz w:val="26"/>
          <w:szCs w:val="26"/>
        </w:rPr>
      </w:pPr>
    </w:p>
    <w:p w14:paraId="2C9F94FD" w14:textId="6558AB47" w:rsidR="00D96A3D" w:rsidRDefault="00D96A3D" w:rsidP="00D96A3D">
      <w:pPr>
        <w:rPr>
          <w:rFonts w:ascii="Calibri" w:hAnsi="Calibri"/>
          <w:sz w:val="26"/>
          <w:szCs w:val="26"/>
        </w:rPr>
      </w:pPr>
      <w:r w:rsidRPr="00D96A3D">
        <w:rPr>
          <w:rFonts w:ascii="Calibri" w:hAnsi="Calibri"/>
          <w:sz w:val="26"/>
          <w:szCs w:val="26"/>
        </w:rPr>
        <w:t>The ideal candidate will be proactive, adaptable, and passionate about building meaningful relationships</w:t>
      </w:r>
      <w:r w:rsidR="00B64C68">
        <w:rPr>
          <w:rFonts w:ascii="Calibri" w:hAnsi="Calibri"/>
          <w:sz w:val="26"/>
          <w:szCs w:val="26"/>
        </w:rPr>
        <w:t xml:space="preserve"> with a range of UHI donors and supporters</w:t>
      </w:r>
      <w:r w:rsidRPr="00D96A3D">
        <w:rPr>
          <w:rFonts w:ascii="Calibri" w:hAnsi="Calibri"/>
          <w:sz w:val="26"/>
          <w:szCs w:val="26"/>
        </w:rPr>
        <w:t xml:space="preserve">. They will have strong </w:t>
      </w:r>
      <w:r w:rsidR="00B64C68">
        <w:rPr>
          <w:rFonts w:ascii="Calibri" w:hAnsi="Calibri"/>
          <w:sz w:val="26"/>
          <w:szCs w:val="26"/>
        </w:rPr>
        <w:t xml:space="preserve">fundraising and </w:t>
      </w:r>
      <w:r w:rsidRPr="00D96A3D">
        <w:rPr>
          <w:rFonts w:ascii="Calibri" w:hAnsi="Calibri"/>
          <w:sz w:val="26"/>
          <w:szCs w:val="26"/>
        </w:rPr>
        <w:t>communication skills and the ability to engage confidently with internal and external stakeholders, fostering trust and collaboration. A keen eye for detail, excellent organi</w:t>
      </w:r>
      <w:r w:rsidR="00B64C68">
        <w:rPr>
          <w:rFonts w:ascii="Calibri" w:hAnsi="Calibri"/>
          <w:sz w:val="26"/>
          <w:szCs w:val="26"/>
        </w:rPr>
        <w:t>s</w:t>
      </w:r>
      <w:r w:rsidRPr="00D96A3D">
        <w:rPr>
          <w:rFonts w:ascii="Calibri" w:hAnsi="Calibri"/>
          <w:sz w:val="26"/>
          <w:szCs w:val="26"/>
        </w:rPr>
        <w:t xml:space="preserve">ational </w:t>
      </w:r>
      <w:r w:rsidR="00B64C68">
        <w:rPr>
          <w:rFonts w:ascii="Calibri" w:hAnsi="Calibri"/>
          <w:sz w:val="26"/>
          <w:szCs w:val="26"/>
        </w:rPr>
        <w:t xml:space="preserve">and team management </w:t>
      </w:r>
      <w:r w:rsidR="00117D3D">
        <w:rPr>
          <w:rFonts w:ascii="Calibri" w:hAnsi="Calibri"/>
          <w:sz w:val="26"/>
          <w:szCs w:val="26"/>
        </w:rPr>
        <w:t>skills</w:t>
      </w:r>
      <w:r w:rsidRPr="00D96A3D">
        <w:rPr>
          <w:rFonts w:ascii="Calibri" w:hAnsi="Calibri"/>
          <w:sz w:val="26"/>
          <w:szCs w:val="26"/>
        </w:rPr>
        <w:t>, and the ability to manage multiple priorities to tight deadlines are essential.</w:t>
      </w:r>
    </w:p>
    <w:p w14:paraId="0F51EAEC" w14:textId="77777777" w:rsidR="00117D3D" w:rsidRPr="00D96A3D" w:rsidRDefault="00117D3D" w:rsidP="00D96A3D">
      <w:pPr>
        <w:rPr>
          <w:rFonts w:ascii="Calibri" w:hAnsi="Calibri"/>
          <w:sz w:val="26"/>
          <w:szCs w:val="26"/>
        </w:rPr>
      </w:pPr>
    </w:p>
    <w:p w14:paraId="012375EC" w14:textId="6B00A3E5" w:rsidR="00D96A3D" w:rsidRDefault="00D96A3D" w:rsidP="00D96A3D">
      <w:pPr>
        <w:rPr>
          <w:rFonts w:ascii="Calibri" w:hAnsi="Calibri"/>
          <w:sz w:val="26"/>
          <w:szCs w:val="26"/>
        </w:rPr>
      </w:pPr>
      <w:r w:rsidRPr="00D96A3D">
        <w:rPr>
          <w:rFonts w:ascii="Calibri" w:hAnsi="Calibri"/>
          <w:sz w:val="26"/>
          <w:szCs w:val="26"/>
        </w:rPr>
        <w:t>This role will focus on</w:t>
      </w:r>
      <w:r w:rsidR="00117D3D">
        <w:rPr>
          <w:rFonts w:ascii="Calibri" w:hAnsi="Calibri"/>
          <w:sz w:val="26"/>
          <w:szCs w:val="26"/>
        </w:rPr>
        <w:t xml:space="preserve"> leading a small team to</w:t>
      </w:r>
      <w:r w:rsidRPr="00D96A3D">
        <w:rPr>
          <w:rFonts w:ascii="Calibri" w:hAnsi="Calibri"/>
          <w:sz w:val="26"/>
          <w:szCs w:val="26"/>
        </w:rPr>
        <w:t xml:space="preserve"> identify and secur</w:t>
      </w:r>
      <w:r w:rsidR="00117D3D">
        <w:rPr>
          <w:rFonts w:ascii="Calibri" w:hAnsi="Calibri"/>
          <w:sz w:val="26"/>
          <w:szCs w:val="26"/>
        </w:rPr>
        <w:t>e</w:t>
      </w:r>
      <w:r w:rsidRPr="00D96A3D">
        <w:rPr>
          <w:rFonts w:ascii="Calibri" w:hAnsi="Calibri"/>
          <w:sz w:val="26"/>
          <w:szCs w:val="26"/>
        </w:rPr>
        <w:t xml:space="preserve"> philanthropic income, with an emphasis on cultivating relationships with individual donors, corporate partners,</w:t>
      </w:r>
      <w:r w:rsidR="0042564A">
        <w:rPr>
          <w:rFonts w:ascii="Calibri" w:hAnsi="Calibri"/>
          <w:sz w:val="26"/>
          <w:szCs w:val="26"/>
        </w:rPr>
        <w:t xml:space="preserve"> UHI alumni</w:t>
      </w:r>
      <w:r w:rsidRPr="00D96A3D">
        <w:rPr>
          <w:rFonts w:ascii="Calibri" w:hAnsi="Calibri"/>
          <w:sz w:val="26"/>
          <w:szCs w:val="26"/>
        </w:rPr>
        <w:t xml:space="preserve"> and other supporters. The post-holder will play a key role in delivering UHI’s fundraising priorities, particularly in securing funding for student support initiatives and strategic institutional projects.</w:t>
      </w:r>
    </w:p>
    <w:p w14:paraId="3385E2EA" w14:textId="77777777" w:rsidR="00117D3D" w:rsidRPr="00D96A3D" w:rsidRDefault="00117D3D" w:rsidP="00D96A3D">
      <w:pPr>
        <w:rPr>
          <w:rFonts w:ascii="Calibri" w:hAnsi="Calibri"/>
          <w:sz w:val="26"/>
          <w:szCs w:val="26"/>
        </w:rPr>
      </w:pPr>
    </w:p>
    <w:p w14:paraId="486F8134" w14:textId="60BC181D" w:rsidR="00D96A3D" w:rsidRDefault="00D96A3D" w:rsidP="00D96A3D">
      <w:pPr>
        <w:rPr>
          <w:rFonts w:ascii="Calibri" w:hAnsi="Calibri"/>
          <w:sz w:val="26"/>
          <w:szCs w:val="26"/>
        </w:rPr>
      </w:pPr>
      <w:r w:rsidRPr="00D96A3D">
        <w:rPr>
          <w:rFonts w:ascii="Calibri" w:hAnsi="Calibri"/>
          <w:sz w:val="26"/>
          <w:szCs w:val="26"/>
        </w:rPr>
        <w:t xml:space="preserve">They will develop compelling funding proposals, manage stewardship activities, and provide guidance to academic and professional services colleagues on securing philanthropic support. By working closely with partners across the UHI </w:t>
      </w:r>
      <w:r w:rsidR="0042564A">
        <w:rPr>
          <w:rFonts w:ascii="Calibri" w:hAnsi="Calibri"/>
          <w:sz w:val="26"/>
          <w:szCs w:val="26"/>
        </w:rPr>
        <w:t>partnership</w:t>
      </w:r>
      <w:r w:rsidRPr="00D96A3D">
        <w:rPr>
          <w:rFonts w:ascii="Calibri" w:hAnsi="Calibri"/>
          <w:sz w:val="26"/>
          <w:szCs w:val="26"/>
        </w:rPr>
        <w:t>, they will help to maximi</w:t>
      </w:r>
      <w:r w:rsidR="001A099A">
        <w:rPr>
          <w:rFonts w:ascii="Calibri" w:hAnsi="Calibri"/>
          <w:sz w:val="26"/>
          <w:szCs w:val="26"/>
        </w:rPr>
        <w:t>s</w:t>
      </w:r>
      <w:r w:rsidRPr="00D96A3D">
        <w:rPr>
          <w:rFonts w:ascii="Calibri" w:hAnsi="Calibri"/>
          <w:sz w:val="26"/>
          <w:szCs w:val="26"/>
        </w:rPr>
        <w:t xml:space="preserve">e </w:t>
      </w:r>
      <w:r w:rsidR="001A099A">
        <w:rPr>
          <w:rFonts w:ascii="Calibri" w:hAnsi="Calibri"/>
          <w:sz w:val="26"/>
          <w:szCs w:val="26"/>
        </w:rPr>
        <w:t xml:space="preserve">funding </w:t>
      </w:r>
      <w:r w:rsidRPr="00D96A3D">
        <w:rPr>
          <w:rFonts w:ascii="Calibri" w:hAnsi="Calibri"/>
          <w:sz w:val="26"/>
          <w:szCs w:val="26"/>
        </w:rPr>
        <w:t>opportunities.</w:t>
      </w:r>
    </w:p>
    <w:p w14:paraId="18A54DD3" w14:textId="77777777" w:rsidR="0042564A" w:rsidRPr="00D96A3D" w:rsidRDefault="0042564A" w:rsidP="00D96A3D">
      <w:pPr>
        <w:rPr>
          <w:rFonts w:ascii="Calibri" w:hAnsi="Calibri"/>
          <w:sz w:val="26"/>
          <w:szCs w:val="26"/>
        </w:rPr>
      </w:pPr>
    </w:p>
    <w:p w14:paraId="78BC70A5" w14:textId="610975D1" w:rsidR="00D96A3D" w:rsidRPr="00D96A3D" w:rsidRDefault="00D96A3D" w:rsidP="00D96A3D">
      <w:pPr>
        <w:rPr>
          <w:rFonts w:ascii="Calibri" w:hAnsi="Calibri"/>
          <w:sz w:val="26"/>
          <w:szCs w:val="26"/>
        </w:rPr>
      </w:pPr>
      <w:r w:rsidRPr="00D96A3D">
        <w:rPr>
          <w:rFonts w:ascii="Calibri" w:hAnsi="Calibri"/>
          <w:sz w:val="26"/>
          <w:szCs w:val="26"/>
        </w:rPr>
        <w:t xml:space="preserve">The successful candidate will have experience in </w:t>
      </w:r>
      <w:r w:rsidR="001A099A">
        <w:rPr>
          <w:rFonts w:ascii="Calibri" w:hAnsi="Calibri"/>
          <w:sz w:val="26"/>
          <w:szCs w:val="26"/>
        </w:rPr>
        <w:t xml:space="preserve">fundraising, </w:t>
      </w:r>
      <w:r w:rsidRPr="00D96A3D">
        <w:rPr>
          <w:rFonts w:ascii="Calibri" w:hAnsi="Calibri"/>
          <w:sz w:val="26"/>
          <w:szCs w:val="26"/>
        </w:rPr>
        <w:t xml:space="preserve">stakeholder engagement, business development, or relationship management. A track record of </w:t>
      </w:r>
      <w:r w:rsidR="00B66919">
        <w:rPr>
          <w:rFonts w:ascii="Calibri" w:hAnsi="Calibri"/>
          <w:sz w:val="26"/>
          <w:szCs w:val="26"/>
        </w:rPr>
        <w:t xml:space="preserve">personally </w:t>
      </w:r>
      <w:r w:rsidRPr="00D96A3D">
        <w:rPr>
          <w:rFonts w:ascii="Calibri" w:hAnsi="Calibri"/>
          <w:sz w:val="26"/>
          <w:szCs w:val="26"/>
        </w:rPr>
        <w:t xml:space="preserve">securing </w:t>
      </w:r>
      <w:r w:rsidR="00B66919">
        <w:rPr>
          <w:rFonts w:ascii="Calibri" w:hAnsi="Calibri"/>
          <w:sz w:val="26"/>
          <w:szCs w:val="26"/>
        </w:rPr>
        <w:t xml:space="preserve">philanthropic </w:t>
      </w:r>
      <w:r w:rsidRPr="00D96A3D">
        <w:rPr>
          <w:rFonts w:ascii="Calibri" w:hAnsi="Calibri"/>
          <w:sz w:val="26"/>
          <w:szCs w:val="26"/>
        </w:rPr>
        <w:t>funding or forming strategic partnerships would be advantageous, as would experience in preparing persuasive proposals and reports.</w:t>
      </w:r>
    </w:p>
    <w:p w14:paraId="02EB378F" w14:textId="77777777" w:rsidR="0046195E" w:rsidRDefault="0046195E" w:rsidP="009D737D">
      <w:pPr>
        <w:rPr>
          <w:rFonts w:ascii="Calibri" w:hAnsi="Calibri"/>
          <w:sz w:val="26"/>
          <w:szCs w:val="26"/>
        </w:rPr>
      </w:pPr>
    </w:p>
    <w:p w14:paraId="0C58CB30" w14:textId="77777777" w:rsidR="007C174A" w:rsidRPr="0046195E" w:rsidRDefault="0046195E" w:rsidP="009D737D">
      <w:pPr>
        <w:rPr>
          <w:rFonts w:ascii="Calibri" w:hAnsi="Calibri"/>
          <w:sz w:val="26"/>
          <w:szCs w:val="26"/>
        </w:rPr>
      </w:pPr>
      <w:r>
        <w:rPr>
          <w:rFonts w:ascii="Calibri" w:hAnsi="Calibri"/>
          <w:sz w:val="26"/>
          <w:szCs w:val="26"/>
        </w:rPr>
        <w:t xml:space="preserve">A </w:t>
      </w:r>
      <w:r w:rsidR="007C174A" w:rsidRPr="0077764B">
        <w:rPr>
          <w:rFonts w:ascii="Calibri" w:hAnsi="Calibri"/>
          <w:sz w:val="26"/>
          <w:szCs w:val="26"/>
          <w:lang w:val="en-IE"/>
        </w:rPr>
        <w:t xml:space="preserve">detailed job description and person specification for the post are attached. </w:t>
      </w:r>
    </w:p>
    <w:p w14:paraId="72A3D3EC" w14:textId="77777777" w:rsidR="007C174A" w:rsidRPr="0077764B" w:rsidRDefault="007C174A" w:rsidP="009D737D">
      <w:pPr>
        <w:pStyle w:val="BodyText2"/>
        <w:jc w:val="left"/>
        <w:rPr>
          <w:rFonts w:ascii="Calibri" w:hAnsi="Calibri"/>
          <w:sz w:val="26"/>
          <w:szCs w:val="26"/>
        </w:rPr>
      </w:pPr>
    </w:p>
    <w:p w14:paraId="5FE96049" w14:textId="690540DE" w:rsidR="007C174A" w:rsidRPr="0077764B" w:rsidRDefault="007C174A" w:rsidP="009D737D">
      <w:pPr>
        <w:pStyle w:val="BodyText2"/>
        <w:jc w:val="left"/>
        <w:rPr>
          <w:rFonts w:ascii="Calibri" w:hAnsi="Calibri"/>
          <w:sz w:val="26"/>
          <w:szCs w:val="26"/>
        </w:rPr>
      </w:pPr>
      <w:r w:rsidRPr="5DE65B0C">
        <w:rPr>
          <w:rFonts w:ascii="Calibri" w:hAnsi="Calibri"/>
          <w:sz w:val="26"/>
          <w:szCs w:val="26"/>
        </w:rPr>
        <w:lastRenderedPageBreak/>
        <w:t xml:space="preserve">Applicants </w:t>
      </w:r>
      <w:r w:rsidR="2CADDAF3" w:rsidRPr="5DE65B0C">
        <w:rPr>
          <w:rFonts w:ascii="Calibri" w:hAnsi="Calibri"/>
          <w:sz w:val="26"/>
          <w:szCs w:val="26"/>
        </w:rPr>
        <w:t xml:space="preserve">with informal questions </w:t>
      </w:r>
      <w:r w:rsidRPr="5DE65B0C">
        <w:rPr>
          <w:rFonts w:ascii="Calibri" w:hAnsi="Calibri"/>
          <w:sz w:val="26"/>
          <w:szCs w:val="26"/>
        </w:rPr>
        <w:t xml:space="preserve">are encouraged to contact </w:t>
      </w:r>
      <w:r w:rsidR="005F4348" w:rsidRPr="5DE65B0C">
        <w:rPr>
          <w:rFonts w:ascii="Calibri" w:hAnsi="Calibri"/>
          <w:sz w:val="26"/>
          <w:szCs w:val="26"/>
        </w:rPr>
        <w:t>Shona Clyne, acting Director</w:t>
      </w:r>
      <w:r w:rsidR="2CA17AED" w:rsidRPr="5DE65B0C">
        <w:rPr>
          <w:rFonts w:ascii="Calibri" w:hAnsi="Calibri"/>
          <w:sz w:val="26"/>
          <w:szCs w:val="26"/>
        </w:rPr>
        <w:t xml:space="preserve"> of</w:t>
      </w:r>
      <w:r w:rsidR="4810AADF" w:rsidRPr="5DE65B0C">
        <w:rPr>
          <w:rFonts w:ascii="Calibri" w:hAnsi="Calibri"/>
          <w:sz w:val="26"/>
          <w:szCs w:val="26"/>
        </w:rPr>
        <w:t xml:space="preserve"> Economic Development and Advancement</w:t>
      </w:r>
      <w:r w:rsidR="005F4348" w:rsidRPr="5DE65B0C">
        <w:rPr>
          <w:rFonts w:ascii="Calibri" w:hAnsi="Calibri"/>
          <w:sz w:val="26"/>
          <w:szCs w:val="26"/>
        </w:rPr>
        <w:t>,</w:t>
      </w:r>
      <w:r w:rsidRPr="5DE65B0C">
        <w:rPr>
          <w:rFonts w:ascii="Calibri" w:hAnsi="Calibri"/>
          <w:sz w:val="26"/>
          <w:szCs w:val="26"/>
        </w:rPr>
        <w:t xml:space="preserve"> by email </w:t>
      </w:r>
      <w:r w:rsidR="0745951E" w:rsidRPr="5DE65B0C">
        <w:rPr>
          <w:rFonts w:ascii="Calibri" w:hAnsi="Calibri"/>
          <w:sz w:val="26"/>
          <w:szCs w:val="26"/>
        </w:rPr>
        <w:t xml:space="preserve">to </w:t>
      </w:r>
      <w:r w:rsidR="005F4348" w:rsidRPr="5DE65B0C">
        <w:rPr>
          <w:rFonts w:ascii="Calibri" w:hAnsi="Calibri"/>
          <w:sz w:val="26"/>
          <w:szCs w:val="26"/>
        </w:rPr>
        <w:t>shona.clyne@uhi.ac.uk.</w:t>
      </w:r>
    </w:p>
    <w:p w14:paraId="38FAC9D6" w14:textId="6BCEB3B5" w:rsidR="4333F255" w:rsidRDefault="4333F255"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pPr>
      <w:r w:rsidRPr="6FBE2112">
        <w:rPr>
          <w:rFonts w:ascii="Calibri" w:hAnsi="Calibri"/>
          <w:b/>
          <w:bCs/>
          <w:sz w:val="26"/>
          <w:szCs w:val="26"/>
        </w:rPr>
        <w:t>Pay and Benefits</w:t>
      </w:r>
    </w:p>
    <w:p w14:paraId="60061E4C" w14:textId="18E2B8BE" w:rsidR="007C174A" w:rsidRPr="0077764B" w:rsidRDefault="23E6CF4C" w:rsidP="009D737D">
      <w:pPr>
        <w:pStyle w:val="BodyText2"/>
        <w:jc w:val="left"/>
        <w:rPr>
          <w:rFonts w:ascii="Calibri" w:hAnsi="Calibri"/>
          <w:sz w:val="26"/>
          <w:szCs w:val="26"/>
        </w:rPr>
      </w:pPr>
      <w:r w:rsidRPr="6FBE2112">
        <w:rPr>
          <w:rFonts w:ascii="Calibri" w:hAnsi="Calibri"/>
          <w:sz w:val="26"/>
          <w:szCs w:val="26"/>
        </w:rPr>
        <w:t xml:space="preserve">This role is linked to grade </w:t>
      </w:r>
      <w:r w:rsidR="005F4348">
        <w:rPr>
          <w:rFonts w:ascii="Calibri" w:hAnsi="Calibri"/>
          <w:sz w:val="26"/>
          <w:szCs w:val="26"/>
        </w:rPr>
        <w:t>7</w:t>
      </w:r>
      <w:r w:rsidRPr="6FBE2112">
        <w:rPr>
          <w:rFonts w:ascii="Calibri" w:hAnsi="Calibri"/>
          <w:sz w:val="26"/>
          <w:szCs w:val="26"/>
        </w:rPr>
        <w:t xml:space="preserve"> on the UHI </w:t>
      </w:r>
      <w:proofErr w:type="spellStart"/>
      <w:r w:rsidRPr="6FBE2112">
        <w:rPr>
          <w:rFonts w:ascii="Calibri" w:hAnsi="Calibri"/>
          <w:sz w:val="26"/>
          <w:szCs w:val="26"/>
        </w:rPr>
        <w:t>payscale</w:t>
      </w:r>
      <w:proofErr w:type="spellEnd"/>
      <w:r w:rsidRPr="6FBE2112">
        <w:rPr>
          <w:rFonts w:ascii="Calibri" w:hAnsi="Calibri"/>
          <w:sz w:val="26"/>
          <w:szCs w:val="26"/>
        </w:rPr>
        <w:t xml:space="preserve">. </w:t>
      </w:r>
    </w:p>
    <w:p w14:paraId="04A7D6F8" w14:textId="116B71ED" w:rsidR="007C174A" w:rsidRPr="0077764B" w:rsidRDefault="007C174A" w:rsidP="009D737D">
      <w:pPr>
        <w:pStyle w:val="BodyText2"/>
        <w:jc w:val="left"/>
        <w:rPr>
          <w:rFonts w:ascii="Calibri" w:hAnsi="Calibri"/>
          <w:sz w:val="26"/>
          <w:szCs w:val="26"/>
        </w:rPr>
      </w:pPr>
      <w:r w:rsidRPr="308C6979">
        <w:rPr>
          <w:rFonts w:ascii="Calibri" w:hAnsi="Calibri"/>
          <w:sz w:val="26"/>
          <w:szCs w:val="26"/>
        </w:rPr>
        <w:t xml:space="preserve">The starting salary for this position will </w:t>
      </w:r>
      <w:r w:rsidR="5D9D01F1" w:rsidRPr="308C6979">
        <w:rPr>
          <w:rFonts w:ascii="Calibri" w:hAnsi="Calibri"/>
          <w:sz w:val="26"/>
          <w:szCs w:val="26"/>
        </w:rPr>
        <w:t xml:space="preserve">normally </w:t>
      </w:r>
      <w:r w:rsidRPr="308C6979">
        <w:rPr>
          <w:rFonts w:ascii="Calibri" w:hAnsi="Calibri"/>
          <w:sz w:val="26"/>
          <w:szCs w:val="26"/>
        </w:rPr>
        <w:t>be in the range £</w:t>
      </w:r>
      <w:r w:rsidR="74ED649E" w:rsidRPr="308C6979">
        <w:rPr>
          <w:rFonts w:ascii="Calibri" w:hAnsi="Calibri"/>
          <w:sz w:val="26"/>
          <w:szCs w:val="26"/>
        </w:rPr>
        <w:t>41,360</w:t>
      </w:r>
      <w:r w:rsidRPr="308C6979">
        <w:rPr>
          <w:rFonts w:ascii="Calibri" w:hAnsi="Calibri"/>
          <w:sz w:val="26"/>
          <w:szCs w:val="26"/>
        </w:rPr>
        <w:t xml:space="preserve"> to £</w:t>
      </w:r>
      <w:r w:rsidR="4B7B1A23" w:rsidRPr="308C6979">
        <w:rPr>
          <w:rFonts w:ascii="Calibri" w:hAnsi="Calibri"/>
          <w:sz w:val="26"/>
          <w:szCs w:val="26"/>
        </w:rPr>
        <w:t>43,880</w:t>
      </w:r>
      <w:r w:rsidRPr="308C6979">
        <w:rPr>
          <w:rFonts w:ascii="Calibri" w:hAnsi="Calibri"/>
          <w:sz w:val="26"/>
          <w:szCs w:val="26"/>
        </w:rPr>
        <w:t xml:space="preserve"> p</w:t>
      </w:r>
      <w:r w:rsidR="25BB8646" w:rsidRPr="308C6979">
        <w:rPr>
          <w:rFonts w:ascii="Calibri" w:hAnsi="Calibri"/>
          <w:sz w:val="26"/>
          <w:szCs w:val="26"/>
        </w:rPr>
        <w:t xml:space="preserve">er annum. </w:t>
      </w:r>
      <w:r w:rsidRPr="308C6979">
        <w:rPr>
          <w:rFonts w:ascii="Calibri" w:hAnsi="Calibri"/>
          <w:sz w:val="26"/>
          <w:szCs w:val="26"/>
        </w:rPr>
        <w:t xml:space="preserve">For exceptional candidates a higher salary up to </w:t>
      </w:r>
      <w:r w:rsidR="033941E5" w:rsidRPr="308C6979">
        <w:rPr>
          <w:rFonts w:ascii="Calibri" w:hAnsi="Calibri"/>
          <w:sz w:val="26"/>
          <w:szCs w:val="26"/>
        </w:rPr>
        <w:t xml:space="preserve">the top of the grade (currently </w:t>
      </w:r>
      <w:r w:rsidRPr="308C6979">
        <w:rPr>
          <w:rFonts w:ascii="Calibri" w:hAnsi="Calibri"/>
          <w:sz w:val="26"/>
          <w:szCs w:val="26"/>
        </w:rPr>
        <w:t>£</w:t>
      </w:r>
      <w:r w:rsidR="1A8AB524" w:rsidRPr="308C6979">
        <w:rPr>
          <w:rFonts w:ascii="Calibri" w:hAnsi="Calibri"/>
          <w:sz w:val="26"/>
          <w:szCs w:val="26"/>
        </w:rPr>
        <w:t>47,947</w:t>
      </w:r>
      <w:r w:rsidRPr="308C6979">
        <w:rPr>
          <w:rFonts w:ascii="Calibri" w:hAnsi="Calibri"/>
          <w:sz w:val="26"/>
          <w:szCs w:val="26"/>
        </w:rPr>
        <w:t>p</w:t>
      </w:r>
      <w:r w:rsidR="01898060" w:rsidRPr="308C6979">
        <w:rPr>
          <w:rFonts w:ascii="Calibri" w:hAnsi="Calibri"/>
          <w:sz w:val="26"/>
          <w:szCs w:val="26"/>
        </w:rPr>
        <w:t xml:space="preserve">er annum) </w:t>
      </w:r>
      <w:r w:rsidRPr="308C6979">
        <w:rPr>
          <w:rFonts w:ascii="Calibri" w:hAnsi="Calibri"/>
          <w:sz w:val="26"/>
          <w:szCs w:val="26"/>
        </w:rPr>
        <w:t>may be available.</w:t>
      </w:r>
    </w:p>
    <w:p w14:paraId="44EAFD9C" w14:textId="77777777" w:rsidR="007C174A" w:rsidRPr="0077764B" w:rsidRDefault="007C174A" w:rsidP="009D737D">
      <w:pPr>
        <w:pStyle w:val="BodyText2"/>
        <w:jc w:val="left"/>
        <w:rPr>
          <w:rFonts w:ascii="Calibri" w:hAnsi="Calibri"/>
          <w:sz w:val="26"/>
          <w:szCs w:val="26"/>
        </w:rPr>
      </w:pPr>
    </w:p>
    <w:p w14:paraId="71BF2EF0" w14:textId="548B020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This post is </w:t>
      </w:r>
      <w:r w:rsidR="008076BC">
        <w:rPr>
          <w:rFonts w:ascii="Calibri" w:hAnsi="Calibri"/>
          <w:sz w:val="26"/>
          <w:szCs w:val="26"/>
        </w:rPr>
        <w:t xml:space="preserve">permanent, full </w:t>
      </w:r>
      <w:r w:rsidRPr="6FBE2112">
        <w:rPr>
          <w:rFonts w:ascii="Calibri" w:hAnsi="Calibri"/>
          <w:sz w:val="26"/>
          <w:szCs w:val="26"/>
        </w:rPr>
        <w:t xml:space="preserve">time and will involve working </w:t>
      </w:r>
      <w:r w:rsidR="008076BC">
        <w:rPr>
          <w:rFonts w:ascii="Calibri" w:hAnsi="Calibri"/>
          <w:sz w:val="26"/>
          <w:szCs w:val="26"/>
        </w:rPr>
        <w:t>35</w:t>
      </w:r>
      <w:r w:rsidRPr="6FBE2112">
        <w:rPr>
          <w:rFonts w:ascii="Calibri" w:hAnsi="Calibri"/>
          <w:sz w:val="26"/>
          <w:szCs w:val="26"/>
        </w:rPr>
        <w:t xml:space="preserve"> hours per week</w:t>
      </w:r>
      <w:r w:rsidR="2805F8BD" w:rsidRPr="6FBE2112">
        <w:rPr>
          <w:rFonts w:ascii="Calibri" w:hAnsi="Calibri"/>
          <w:sz w:val="26"/>
          <w:szCs w:val="26"/>
        </w:rPr>
        <w:t xml:space="preserve"> on a working pattern as agreed with your line manager.</w:t>
      </w:r>
    </w:p>
    <w:p w14:paraId="049F31CB" w14:textId="77777777" w:rsidR="003648AA" w:rsidRPr="0077764B" w:rsidRDefault="003648AA" w:rsidP="009D737D">
      <w:pPr>
        <w:rPr>
          <w:rStyle w:val="Hyperlink"/>
          <w:rFonts w:ascii="Calibri" w:hAnsi="Calibri"/>
          <w:sz w:val="26"/>
          <w:szCs w:val="26"/>
        </w:rPr>
      </w:pPr>
    </w:p>
    <w:p w14:paraId="5175A1EF" w14:textId="079412BC" w:rsidR="008076BC" w:rsidRPr="0077764B" w:rsidRDefault="00FE1688" w:rsidP="009D737D">
      <w:pPr>
        <w:rPr>
          <w:rFonts w:ascii="Calibri" w:hAnsi="Calibri"/>
          <w:sz w:val="26"/>
          <w:szCs w:val="26"/>
        </w:rPr>
      </w:pPr>
      <w:r w:rsidRPr="0077764B">
        <w:rPr>
          <w:rFonts w:ascii="Calibri" w:hAnsi="Calibri"/>
          <w:sz w:val="26"/>
          <w:szCs w:val="26"/>
        </w:rPr>
        <w:t xml:space="preserve">The workplace pension scheme we provide to workers at </w:t>
      </w:r>
      <w:r w:rsidR="004B5296" w:rsidRPr="0077764B">
        <w:rPr>
          <w:rFonts w:ascii="Calibri" w:hAnsi="Calibri"/>
          <w:sz w:val="26"/>
          <w:szCs w:val="26"/>
        </w:rPr>
        <w:t>grade six</w:t>
      </w:r>
      <w:r w:rsidRPr="0077764B">
        <w:rPr>
          <w:rFonts w:ascii="Calibri" w:hAnsi="Calibri"/>
          <w:sz w:val="26"/>
          <w:szCs w:val="26"/>
        </w:rPr>
        <w:t xml:space="preserve"> and above is the Universities Superannuation Scheme (USS).  This is a qualifying pension scheme, which means it meets or exceeds the government’s standards.  Full</w:t>
      </w:r>
      <w:r w:rsidRPr="0077764B">
        <w:rPr>
          <w:rFonts w:ascii="Calibri" w:hAnsi="Calibri"/>
          <w:color w:val="000000"/>
          <w:sz w:val="26"/>
          <w:szCs w:val="26"/>
        </w:rPr>
        <w:t xml:space="preserve"> information on the scheme can be found at </w:t>
      </w:r>
      <w:hyperlink r:id="rId11" w:history="1">
        <w:r w:rsidRPr="0077764B">
          <w:rPr>
            <w:rStyle w:val="Hyperlink"/>
            <w:rFonts w:ascii="Calibri" w:hAnsi="Calibri"/>
            <w:sz w:val="26"/>
            <w:szCs w:val="26"/>
          </w:rPr>
          <w:t>http://www.uss.co.uk/Pages/default.aspx</w:t>
        </w:r>
      </w:hyperlink>
      <w:r w:rsidR="008076BC">
        <w:rPr>
          <w:rFonts w:ascii="Calibri" w:hAnsi="Calibri"/>
          <w:sz w:val="26"/>
          <w:szCs w:val="26"/>
        </w:rPr>
        <w:t>.</w:t>
      </w:r>
    </w:p>
    <w:p w14:paraId="62486C05" w14:textId="57A3C10B" w:rsidR="00F1075F" w:rsidRPr="0077764B" w:rsidRDefault="00F1075F" w:rsidP="009D737D">
      <w:pPr>
        <w:rPr>
          <w:rFonts w:ascii="Calibri" w:hAnsi="Calibri"/>
          <w:sz w:val="26"/>
          <w:szCs w:val="26"/>
        </w:rPr>
      </w:pPr>
    </w:p>
    <w:p w14:paraId="3A5778A7" w14:textId="77777777" w:rsidR="00F1075F" w:rsidRPr="0077764B" w:rsidRDefault="008C04D2" w:rsidP="009D737D">
      <w:pPr>
        <w:rPr>
          <w:rFonts w:ascii="Calibri" w:hAnsi="Calibri"/>
          <w:sz w:val="26"/>
          <w:szCs w:val="26"/>
        </w:rPr>
      </w:pPr>
      <w:r w:rsidRPr="0077764B">
        <w:rPr>
          <w:rFonts w:ascii="Calibri" w:hAnsi="Calibri"/>
          <w:sz w:val="26"/>
          <w:szCs w:val="26"/>
        </w:rPr>
        <w:t>Full-time</w:t>
      </w:r>
      <w:r w:rsidR="00F1075F" w:rsidRPr="0077764B">
        <w:rPr>
          <w:rFonts w:ascii="Calibri" w:hAnsi="Calibri"/>
          <w:sz w:val="26"/>
          <w:szCs w:val="26"/>
        </w:rPr>
        <w:t xml:space="preserve"> post</w:t>
      </w:r>
      <w:r w:rsidRPr="0077764B">
        <w:rPr>
          <w:rFonts w:ascii="Calibri" w:hAnsi="Calibri"/>
          <w:sz w:val="26"/>
          <w:szCs w:val="26"/>
        </w:rPr>
        <w:t>s carry</w:t>
      </w:r>
      <w:r w:rsidR="00F1075F" w:rsidRPr="0077764B">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00F1075F" w:rsidRPr="0077764B">
        <w:rPr>
          <w:rFonts w:ascii="Calibri" w:hAnsi="Calibri"/>
          <w:sz w:val="26"/>
          <w:szCs w:val="26"/>
        </w:rPr>
        <w:t xml:space="preserve">. It is practice that, </w:t>
      </w:r>
      <w:proofErr w:type="gramStart"/>
      <w:r w:rsidR="00F1075F" w:rsidRPr="0077764B">
        <w:rPr>
          <w:rFonts w:ascii="Calibri" w:hAnsi="Calibri"/>
          <w:sz w:val="26"/>
          <w:szCs w:val="26"/>
        </w:rPr>
        <w:t xml:space="preserve">with </w:t>
      </w:r>
      <w:r w:rsidRPr="0077764B">
        <w:rPr>
          <w:rFonts w:ascii="Calibri" w:hAnsi="Calibri"/>
          <w:sz w:val="26"/>
          <w:szCs w:val="26"/>
        </w:rPr>
        <w:t xml:space="preserve">the </w:t>
      </w:r>
      <w:r w:rsidR="00F1075F" w:rsidRPr="0077764B">
        <w:rPr>
          <w:rFonts w:ascii="Calibri" w:hAnsi="Calibri"/>
          <w:sz w:val="26"/>
          <w:szCs w:val="26"/>
        </w:rPr>
        <w:t>exception of</w:t>
      </w:r>
      <w:proofErr w:type="gramEnd"/>
      <w:r w:rsidR="00F1075F" w:rsidRPr="0077764B">
        <w:rPr>
          <w:rFonts w:ascii="Calibri" w:hAnsi="Calibri"/>
          <w:sz w:val="26"/>
          <w:szCs w:val="26"/>
        </w:rPr>
        <w:t xml:space="preserve"> a Christmas and New Year closure, leave may be taken at any time of year, subject to the requirements of the post </w:t>
      </w:r>
      <w:r w:rsidRPr="0077764B">
        <w:rPr>
          <w:rFonts w:ascii="Calibri" w:hAnsi="Calibri"/>
          <w:sz w:val="26"/>
          <w:szCs w:val="26"/>
        </w:rPr>
        <w:t xml:space="preserve">and department </w:t>
      </w:r>
      <w:r w:rsidR="00F1075F" w:rsidRPr="0077764B">
        <w:rPr>
          <w:rFonts w:ascii="Calibri" w:hAnsi="Calibri"/>
          <w:sz w:val="26"/>
          <w:szCs w:val="26"/>
        </w:rPr>
        <w:t>and with the permission of your line manager.</w:t>
      </w:r>
    </w:p>
    <w:p w14:paraId="13E68F88" w14:textId="0E816A63" w:rsidR="6FBE2112" w:rsidRDefault="6FBE2112" w:rsidP="009D737D">
      <w:pPr>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7928220D" w:rsidR="007C174A" w:rsidRPr="0077764B" w:rsidRDefault="007C174A" w:rsidP="009D737D">
      <w:pPr>
        <w:pStyle w:val="BodyText2"/>
        <w:jc w:val="left"/>
        <w:rPr>
          <w:rFonts w:ascii="Calibri" w:hAnsi="Calibri"/>
          <w:b/>
          <w:bCs/>
          <w:sz w:val="26"/>
          <w:szCs w:val="26"/>
        </w:rPr>
      </w:pPr>
      <w:r w:rsidRPr="69E34F83">
        <w:rPr>
          <w:rFonts w:ascii="Calibri" w:hAnsi="Calibri"/>
          <w:b/>
          <w:bCs/>
          <w:sz w:val="26"/>
          <w:szCs w:val="26"/>
        </w:rPr>
        <w:t xml:space="preserve">The </w:t>
      </w:r>
      <w:r w:rsidR="0836BCAC" w:rsidRPr="69E34F83">
        <w:rPr>
          <w:rFonts w:ascii="Calibri" w:hAnsi="Calibri"/>
          <w:b/>
          <w:bCs/>
          <w:sz w:val="26"/>
          <w:szCs w:val="26"/>
        </w:rPr>
        <w:t xml:space="preserve">deadline </w:t>
      </w:r>
      <w:r w:rsidRPr="69E34F83">
        <w:rPr>
          <w:rFonts w:ascii="Calibri" w:hAnsi="Calibri"/>
          <w:b/>
          <w:bCs/>
          <w:sz w:val="26"/>
          <w:szCs w:val="26"/>
        </w:rPr>
        <w:t xml:space="preserve">for </w:t>
      </w:r>
      <w:r w:rsidR="4E0026B3" w:rsidRPr="69E34F83">
        <w:rPr>
          <w:rFonts w:ascii="Calibri" w:hAnsi="Calibri"/>
          <w:b/>
          <w:bCs/>
          <w:sz w:val="26"/>
          <w:szCs w:val="26"/>
        </w:rPr>
        <w:t xml:space="preserve">submitting your </w:t>
      </w:r>
      <w:r w:rsidRPr="69E34F83">
        <w:rPr>
          <w:rFonts w:ascii="Calibri" w:hAnsi="Calibri"/>
          <w:b/>
          <w:bCs/>
          <w:sz w:val="26"/>
          <w:szCs w:val="26"/>
        </w:rPr>
        <w:t xml:space="preserve">application is </w:t>
      </w:r>
      <w:r w:rsidR="6F45A127" w:rsidRPr="69E34F83">
        <w:rPr>
          <w:rFonts w:ascii="Calibri" w:hAnsi="Calibri"/>
          <w:b/>
          <w:bCs/>
          <w:sz w:val="26"/>
          <w:szCs w:val="26"/>
        </w:rPr>
        <w:t>30</w:t>
      </w:r>
      <w:r w:rsidR="00AA6723" w:rsidRPr="69E34F83">
        <w:rPr>
          <w:rFonts w:ascii="Calibri" w:hAnsi="Calibri"/>
          <w:b/>
          <w:bCs/>
          <w:sz w:val="26"/>
          <w:szCs w:val="26"/>
        </w:rPr>
        <w:t xml:space="preserve"> March 2025</w:t>
      </w:r>
      <w:r w:rsidR="49F6B079" w:rsidRPr="69E34F83">
        <w:rPr>
          <w:rFonts w:ascii="Calibri" w:hAnsi="Calibri"/>
          <w:b/>
          <w:bCs/>
          <w:sz w:val="26"/>
          <w:szCs w:val="26"/>
        </w:rPr>
        <w:t xml:space="preserve"> at 11.59pm. </w:t>
      </w:r>
    </w:p>
    <w:p w14:paraId="7505046B" w14:textId="63067841" w:rsidR="6FBE2112" w:rsidRDefault="6FBE2112" w:rsidP="009D737D">
      <w:pPr>
        <w:pStyle w:val="BodyText2"/>
        <w:jc w:val="left"/>
        <w:rPr>
          <w:rFonts w:ascii="Calibri" w:hAnsi="Calibri"/>
          <w:b/>
          <w:bCs/>
          <w:sz w:val="26"/>
          <w:szCs w:val="26"/>
        </w:rPr>
      </w:pPr>
    </w:p>
    <w:p w14:paraId="6E1B1F33" w14:textId="490C8B67" w:rsidR="00567F96" w:rsidRPr="0077764B" w:rsidRDefault="007C174A" w:rsidP="009D737D">
      <w:pPr>
        <w:pStyle w:val="BodyText2"/>
        <w:jc w:val="left"/>
        <w:rPr>
          <w:rFonts w:ascii="Calibri" w:hAnsi="Calibri"/>
          <w:b/>
          <w:bCs/>
          <w:sz w:val="26"/>
          <w:szCs w:val="26"/>
        </w:rPr>
      </w:pPr>
      <w:r w:rsidRPr="69E34F83">
        <w:rPr>
          <w:rFonts w:ascii="Calibri" w:hAnsi="Calibri"/>
          <w:b/>
          <w:bCs/>
          <w:sz w:val="26"/>
          <w:szCs w:val="26"/>
        </w:rPr>
        <w:t xml:space="preserve">Interviews </w:t>
      </w:r>
      <w:r w:rsidR="579C98C2" w:rsidRPr="69E34F83">
        <w:rPr>
          <w:rFonts w:ascii="Calibri" w:hAnsi="Calibri"/>
          <w:b/>
          <w:bCs/>
          <w:sz w:val="26"/>
          <w:szCs w:val="26"/>
        </w:rPr>
        <w:t>to be arranged</w:t>
      </w:r>
      <w:r w:rsidR="001B2295" w:rsidRPr="69E34F83">
        <w:rPr>
          <w:rFonts w:ascii="Calibri" w:hAnsi="Calibri"/>
          <w:b/>
          <w:bCs/>
          <w:sz w:val="26"/>
          <w:szCs w:val="26"/>
        </w:rPr>
        <w:t>.</w:t>
      </w:r>
    </w:p>
    <w:p w14:paraId="26D1DB65" w14:textId="30C866D6" w:rsidR="6FBE2112" w:rsidRDefault="6FBE2112" w:rsidP="009D737D">
      <w:pPr>
        <w:pStyle w:val="BodyText2"/>
        <w:jc w:val="left"/>
        <w:rPr>
          <w:rFonts w:ascii="Calibri" w:hAnsi="Calibri"/>
          <w:b/>
          <w:bCs/>
          <w:sz w:val="26"/>
          <w:szCs w:val="26"/>
        </w:rPr>
      </w:pPr>
    </w:p>
    <w:p w14:paraId="5057AA51" w14:textId="514EB915" w:rsidR="68E411C7"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2"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sectPr w:rsidR="68E411C7" w:rsidSect="004B5296">
      <w:headerReference w:type="even" r:id="rId13"/>
      <w:headerReference w:type="default" r:id="rId14"/>
      <w:footerReference w:type="even" r:id="rId15"/>
      <w:footerReference w:type="default" r:id="rId16"/>
      <w:headerReference w:type="first" r:id="rId17"/>
      <w:footerReference w:type="first" r:id="rId1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50EA4" w14:textId="77777777" w:rsidR="00BA7320" w:rsidRDefault="00BA7320">
      <w:r>
        <w:separator/>
      </w:r>
    </w:p>
  </w:endnote>
  <w:endnote w:type="continuationSeparator" w:id="0">
    <w:p w14:paraId="4AA68F8C" w14:textId="77777777" w:rsidR="00BA7320" w:rsidRDefault="00BA7320">
      <w:r>
        <w:continuationSeparator/>
      </w:r>
    </w:p>
  </w:endnote>
  <w:endnote w:type="continuationNotice" w:id="1">
    <w:p w14:paraId="40BEB5A6" w14:textId="77777777" w:rsidR="00BA7320" w:rsidRDefault="00BA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BC3A9" w14:textId="77777777" w:rsidR="00BA7320" w:rsidRDefault="00BA7320">
      <w:r>
        <w:separator/>
      </w:r>
    </w:p>
  </w:footnote>
  <w:footnote w:type="continuationSeparator" w:id="0">
    <w:p w14:paraId="200F4197" w14:textId="77777777" w:rsidR="00BA7320" w:rsidRDefault="00BA7320">
      <w:r>
        <w:continuationSeparator/>
      </w:r>
    </w:p>
  </w:footnote>
  <w:footnote w:type="continuationNotice" w:id="1">
    <w:p w14:paraId="25947914" w14:textId="77777777" w:rsidR="00BA7320" w:rsidRDefault="00BA7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65141"/>
    <w:rsid w:val="000748E7"/>
    <w:rsid w:val="00080CB3"/>
    <w:rsid w:val="000A06E7"/>
    <w:rsid w:val="000C32EE"/>
    <w:rsid w:val="000F15CD"/>
    <w:rsid w:val="001023B0"/>
    <w:rsid w:val="00112C38"/>
    <w:rsid w:val="00117D3D"/>
    <w:rsid w:val="00147C40"/>
    <w:rsid w:val="0015273C"/>
    <w:rsid w:val="0017122E"/>
    <w:rsid w:val="0019517D"/>
    <w:rsid w:val="001A099A"/>
    <w:rsid w:val="001A2352"/>
    <w:rsid w:val="001A68CE"/>
    <w:rsid w:val="001A7DB1"/>
    <w:rsid w:val="001B2295"/>
    <w:rsid w:val="001C4E6D"/>
    <w:rsid w:val="001C6DC9"/>
    <w:rsid w:val="001E3B40"/>
    <w:rsid w:val="001F31BE"/>
    <w:rsid w:val="002100EE"/>
    <w:rsid w:val="002102A7"/>
    <w:rsid w:val="002147D8"/>
    <w:rsid w:val="00220FD5"/>
    <w:rsid w:val="00224767"/>
    <w:rsid w:val="00233321"/>
    <w:rsid w:val="00233884"/>
    <w:rsid w:val="00235C01"/>
    <w:rsid w:val="00241162"/>
    <w:rsid w:val="00246EF2"/>
    <w:rsid w:val="0025195D"/>
    <w:rsid w:val="00254B67"/>
    <w:rsid w:val="0026396E"/>
    <w:rsid w:val="00272524"/>
    <w:rsid w:val="002763C5"/>
    <w:rsid w:val="002A2A06"/>
    <w:rsid w:val="002C72EF"/>
    <w:rsid w:val="002D4759"/>
    <w:rsid w:val="002E24C3"/>
    <w:rsid w:val="002E67BF"/>
    <w:rsid w:val="003010C1"/>
    <w:rsid w:val="00307D11"/>
    <w:rsid w:val="003215EA"/>
    <w:rsid w:val="0032604E"/>
    <w:rsid w:val="00326312"/>
    <w:rsid w:val="00327387"/>
    <w:rsid w:val="00345269"/>
    <w:rsid w:val="00354BB1"/>
    <w:rsid w:val="003644C7"/>
    <w:rsid w:val="003648AA"/>
    <w:rsid w:val="003975A1"/>
    <w:rsid w:val="003A7B96"/>
    <w:rsid w:val="003B16F4"/>
    <w:rsid w:val="003B22B1"/>
    <w:rsid w:val="003E3085"/>
    <w:rsid w:val="00402175"/>
    <w:rsid w:val="004073E3"/>
    <w:rsid w:val="00407E8F"/>
    <w:rsid w:val="0042564A"/>
    <w:rsid w:val="00436C6B"/>
    <w:rsid w:val="00450BA7"/>
    <w:rsid w:val="004516F6"/>
    <w:rsid w:val="004530F4"/>
    <w:rsid w:val="0046195E"/>
    <w:rsid w:val="0046523B"/>
    <w:rsid w:val="0047654C"/>
    <w:rsid w:val="00485036"/>
    <w:rsid w:val="004B5296"/>
    <w:rsid w:val="004B6223"/>
    <w:rsid w:val="004D3C31"/>
    <w:rsid w:val="004E2AAC"/>
    <w:rsid w:val="004F2B44"/>
    <w:rsid w:val="004F4E6E"/>
    <w:rsid w:val="00516DD7"/>
    <w:rsid w:val="00523105"/>
    <w:rsid w:val="00567F96"/>
    <w:rsid w:val="005722E4"/>
    <w:rsid w:val="00575D01"/>
    <w:rsid w:val="0058011E"/>
    <w:rsid w:val="00585CBA"/>
    <w:rsid w:val="00592EE5"/>
    <w:rsid w:val="005A306C"/>
    <w:rsid w:val="005C0685"/>
    <w:rsid w:val="005C743A"/>
    <w:rsid w:val="005D4180"/>
    <w:rsid w:val="005D67FD"/>
    <w:rsid w:val="005E6C2D"/>
    <w:rsid w:val="005F3ACB"/>
    <w:rsid w:val="005F4348"/>
    <w:rsid w:val="005F44CB"/>
    <w:rsid w:val="005F582E"/>
    <w:rsid w:val="005F7E90"/>
    <w:rsid w:val="00605079"/>
    <w:rsid w:val="00606686"/>
    <w:rsid w:val="00612A34"/>
    <w:rsid w:val="0061521C"/>
    <w:rsid w:val="00637F9D"/>
    <w:rsid w:val="00642DFC"/>
    <w:rsid w:val="0065531E"/>
    <w:rsid w:val="006763A5"/>
    <w:rsid w:val="006B7762"/>
    <w:rsid w:val="006F6F39"/>
    <w:rsid w:val="007153DE"/>
    <w:rsid w:val="00742887"/>
    <w:rsid w:val="00743D02"/>
    <w:rsid w:val="00752923"/>
    <w:rsid w:val="0077764B"/>
    <w:rsid w:val="00793895"/>
    <w:rsid w:val="007975FD"/>
    <w:rsid w:val="007A1034"/>
    <w:rsid w:val="007A4189"/>
    <w:rsid w:val="007A48C6"/>
    <w:rsid w:val="007B0977"/>
    <w:rsid w:val="007C174A"/>
    <w:rsid w:val="007C6642"/>
    <w:rsid w:val="007D5496"/>
    <w:rsid w:val="007D68E1"/>
    <w:rsid w:val="007E4598"/>
    <w:rsid w:val="007E497D"/>
    <w:rsid w:val="007F0FED"/>
    <w:rsid w:val="008076BC"/>
    <w:rsid w:val="00812800"/>
    <w:rsid w:val="00821B4B"/>
    <w:rsid w:val="00837E9A"/>
    <w:rsid w:val="00840FA4"/>
    <w:rsid w:val="00871A4A"/>
    <w:rsid w:val="00872B3C"/>
    <w:rsid w:val="008A7642"/>
    <w:rsid w:val="008B3574"/>
    <w:rsid w:val="008B55FA"/>
    <w:rsid w:val="008B64C6"/>
    <w:rsid w:val="008C04D2"/>
    <w:rsid w:val="008C4E46"/>
    <w:rsid w:val="008C5916"/>
    <w:rsid w:val="008E0D0A"/>
    <w:rsid w:val="008E6B04"/>
    <w:rsid w:val="008F2F82"/>
    <w:rsid w:val="00906511"/>
    <w:rsid w:val="00916515"/>
    <w:rsid w:val="009217D1"/>
    <w:rsid w:val="00923AFA"/>
    <w:rsid w:val="009343BC"/>
    <w:rsid w:val="00934688"/>
    <w:rsid w:val="00946450"/>
    <w:rsid w:val="00947B1C"/>
    <w:rsid w:val="00950ECA"/>
    <w:rsid w:val="00971AD6"/>
    <w:rsid w:val="00974022"/>
    <w:rsid w:val="009843D6"/>
    <w:rsid w:val="00986231"/>
    <w:rsid w:val="009B4100"/>
    <w:rsid w:val="009D626A"/>
    <w:rsid w:val="009D737D"/>
    <w:rsid w:val="009E79F7"/>
    <w:rsid w:val="009F5A87"/>
    <w:rsid w:val="009F5CA0"/>
    <w:rsid w:val="00A16DC2"/>
    <w:rsid w:val="00A3346F"/>
    <w:rsid w:val="00A44795"/>
    <w:rsid w:val="00A4732A"/>
    <w:rsid w:val="00A90AC7"/>
    <w:rsid w:val="00AA5B2C"/>
    <w:rsid w:val="00AA6193"/>
    <w:rsid w:val="00AA6723"/>
    <w:rsid w:val="00AA6F56"/>
    <w:rsid w:val="00AA7A2A"/>
    <w:rsid w:val="00AB6D03"/>
    <w:rsid w:val="00AB7130"/>
    <w:rsid w:val="00AC574B"/>
    <w:rsid w:val="00AF6E0D"/>
    <w:rsid w:val="00B22B48"/>
    <w:rsid w:val="00B22DA6"/>
    <w:rsid w:val="00B25CF7"/>
    <w:rsid w:val="00B603BE"/>
    <w:rsid w:val="00B60440"/>
    <w:rsid w:val="00B62749"/>
    <w:rsid w:val="00B6399E"/>
    <w:rsid w:val="00B64C68"/>
    <w:rsid w:val="00B66919"/>
    <w:rsid w:val="00B66B36"/>
    <w:rsid w:val="00BA7320"/>
    <w:rsid w:val="00BD7859"/>
    <w:rsid w:val="00BE1FD1"/>
    <w:rsid w:val="00C52B00"/>
    <w:rsid w:val="00C64697"/>
    <w:rsid w:val="00C7729A"/>
    <w:rsid w:val="00C87052"/>
    <w:rsid w:val="00C97DEF"/>
    <w:rsid w:val="00CB2F1E"/>
    <w:rsid w:val="00D03DF5"/>
    <w:rsid w:val="00D065C8"/>
    <w:rsid w:val="00D2252C"/>
    <w:rsid w:val="00D22A1C"/>
    <w:rsid w:val="00D33DD4"/>
    <w:rsid w:val="00D35872"/>
    <w:rsid w:val="00D62699"/>
    <w:rsid w:val="00D63FE4"/>
    <w:rsid w:val="00D6556A"/>
    <w:rsid w:val="00D65C1B"/>
    <w:rsid w:val="00D80922"/>
    <w:rsid w:val="00D84124"/>
    <w:rsid w:val="00D846AE"/>
    <w:rsid w:val="00D85665"/>
    <w:rsid w:val="00D90FD3"/>
    <w:rsid w:val="00D96A3D"/>
    <w:rsid w:val="00D97BBC"/>
    <w:rsid w:val="00DA7E4A"/>
    <w:rsid w:val="00DF1FA5"/>
    <w:rsid w:val="00E12F59"/>
    <w:rsid w:val="00E26FBE"/>
    <w:rsid w:val="00E4044D"/>
    <w:rsid w:val="00E516C9"/>
    <w:rsid w:val="00E55F8C"/>
    <w:rsid w:val="00E671CE"/>
    <w:rsid w:val="00E72361"/>
    <w:rsid w:val="00E875A5"/>
    <w:rsid w:val="00E878B4"/>
    <w:rsid w:val="00EA2736"/>
    <w:rsid w:val="00EA4B28"/>
    <w:rsid w:val="00EB30F9"/>
    <w:rsid w:val="00ED5FC5"/>
    <w:rsid w:val="00EE38AD"/>
    <w:rsid w:val="00EF06B7"/>
    <w:rsid w:val="00EF4D78"/>
    <w:rsid w:val="00F05162"/>
    <w:rsid w:val="00F07726"/>
    <w:rsid w:val="00F1075F"/>
    <w:rsid w:val="00F25CC8"/>
    <w:rsid w:val="00F447FB"/>
    <w:rsid w:val="00F62DED"/>
    <w:rsid w:val="00F933EA"/>
    <w:rsid w:val="00FA4E60"/>
    <w:rsid w:val="00FB2365"/>
    <w:rsid w:val="00FC3D3B"/>
    <w:rsid w:val="00FC620E"/>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A8AB524"/>
    <w:rsid w:val="1B0B6FE9"/>
    <w:rsid w:val="1E67F05B"/>
    <w:rsid w:val="1EAFDE96"/>
    <w:rsid w:val="201FE2E9"/>
    <w:rsid w:val="21538657"/>
    <w:rsid w:val="23412346"/>
    <w:rsid w:val="23E6CF4C"/>
    <w:rsid w:val="25BB8646"/>
    <w:rsid w:val="26889AB7"/>
    <w:rsid w:val="26CB76B1"/>
    <w:rsid w:val="2805F8BD"/>
    <w:rsid w:val="29C9338E"/>
    <w:rsid w:val="2B23F77D"/>
    <w:rsid w:val="2CA17AED"/>
    <w:rsid w:val="2CADDAF3"/>
    <w:rsid w:val="2ECF0674"/>
    <w:rsid w:val="2F885563"/>
    <w:rsid w:val="308C6979"/>
    <w:rsid w:val="33D1F19F"/>
    <w:rsid w:val="36963895"/>
    <w:rsid w:val="370B48D0"/>
    <w:rsid w:val="37134CBA"/>
    <w:rsid w:val="38DAB151"/>
    <w:rsid w:val="3B862AF2"/>
    <w:rsid w:val="3D595D5B"/>
    <w:rsid w:val="3D5B3C0F"/>
    <w:rsid w:val="3E2DC64F"/>
    <w:rsid w:val="3EA3BF57"/>
    <w:rsid w:val="414AA9A1"/>
    <w:rsid w:val="41F1E43D"/>
    <w:rsid w:val="420D5F69"/>
    <w:rsid w:val="4333F255"/>
    <w:rsid w:val="45105CA2"/>
    <w:rsid w:val="46AC2D03"/>
    <w:rsid w:val="4810AADF"/>
    <w:rsid w:val="49F6B079"/>
    <w:rsid w:val="4B7B1A23"/>
    <w:rsid w:val="4CE276B0"/>
    <w:rsid w:val="4CEC9FB0"/>
    <w:rsid w:val="4E0026B3"/>
    <w:rsid w:val="50DD2F98"/>
    <w:rsid w:val="538DDE1E"/>
    <w:rsid w:val="54C52187"/>
    <w:rsid w:val="556A486B"/>
    <w:rsid w:val="55BE1D4C"/>
    <w:rsid w:val="55D9A973"/>
    <w:rsid w:val="56EE2D63"/>
    <w:rsid w:val="577579D4"/>
    <w:rsid w:val="579C98C2"/>
    <w:rsid w:val="57B613C0"/>
    <w:rsid w:val="5D9D01F1"/>
    <w:rsid w:val="5DD54C1B"/>
    <w:rsid w:val="5DE65B0C"/>
    <w:rsid w:val="5FC125A5"/>
    <w:rsid w:val="606091FD"/>
    <w:rsid w:val="617C45FF"/>
    <w:rsid w:val="6301AD85"/>
    <w:rsid w:val="633372EB"/>
    <w:rsid w:val="68E411C7"/>
    <w:rsid w:val="69E34F83"/>
    <w:rsid w:val="6F45A127"/>
    <w:rsid w:val="6FBE2112"/>
    <w:rsid w:val="6FC60E98"/>
    <w:rsid w:val="701E43FD"/>
    <w:rsid w:val="73CE359A"/>
    <w:rsid w:val="7458E5CF"/>
    <w:rsid w:val="74ED649E"/>
    <w:rsid w:val="76C76340"/>
    <w:rsid w:val="7BF496AC"/>
    <w:rsid w:val="7CC37720"/>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921331766">
      <w:bodyDiv w:val="1"/>
      <w:marLeft w:val="0"/>
      <w:marRight w:val="0"/>
      <w:marTop w:val="0"/>
      <w:marBottom w:val="0"/>
      <w:divBdr>
        <w:top w:val="none" w:sz="0" w:space="0" w:color="auto"/>
        <w:left w:val="none" w:sz="0" w:space="0" w:color="auto"/>
        <w:bottom w:val="none" w:sz="0" w:space="0" w:color="auto"/>
        <w:right w:val="none" w:sz="0" w:space="0" w:color="auto"/>
      </w:divBdr>
      <w:divsChild>
        <w:div w:id="1275819234">
          <w:marLeft w:val="0"/>
          <w:marRight w:val="0"/>
          <w:marTop w:val="0"/>
          <w:marBottom w:val="0"/>
          <w:divBdr>
            <w:top w:val="none" w:sz="0" w:space="0" w:color="auto"/>
            <w:left w:val="none" w:sz="0" w:space="0" w:color="auto"/>
            <w:bottom w:val="none" w:sz="0" w:space="0" w:color="auto"/>
            <w:right w:val="none" w:sz="0" w:space="0" w:color="auto"/>
          </w:divBdr>
        </w:div>
        <w:div w:id="1040738469">
          <w:marLeft w:val="0"/>
          <w:marRight w:val="0"/>
          <w:marTop w:val="0"/>
          <w:marBottom w:val="0"/>
          <w:divBdr>
            <w:top w:val="none" w:sz="0" w:space="0" w:color="auto"/>
            <w:left w:val="none" w:sz="0" w:space="0" w:color="auto"/>
            <w:bottom w:val="none" w:sz="0" w:space="0" w:color="auto"/>
            <w:right w:val="none" w:sz="0" w:space="0" w:color="auto"/>
          </w:divBdr>
        </w:div>
        <w:div w:id="714544658">
          <w:marLeft w:val="0"/>
          <w:marRight w:val="0"/>
          <w:marTop w:val="0"/>
          <w:marBottom w:val="0"/>
          <w:divBdr>
            <w:top w:val="none" w:sz="0" w:space="0" w:color="auto"/>
            <w:left w:val="none" w:sz="0" w:space="0" w:color="auto"/>
            <w:bottom w:val="none" w:sz="0" w:space="0" w:color="auto"/>
            <w:right w:val="none" w:sz="0" w:space="0" w:color="auto"/>
          </w:divBdr>
        </w:div>
      </w:divsChild>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29801572">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sonnel@u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s.co.uk/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9E1C6F18FB443A87D6136D0FB9DE9" ma:contentTypeVersion="4" ma:contentTypeDescription="Create a new document." ma:contentTypeScope="" ma:versionID="7a13dfed9ec379eebbeb52a85967d9e1">
  <xsd:schema xmlns:xsd="http://www.w3.org/2001/XMLSchema" xmlns:xs="http://www.w3.org/2001/XMLSchema" xmlns:p="http://schemas.microsoft.com/office/2006/metadata/properties" xmlns:ns2="4a71425f-50a2-4ea1-b9e2-65c5e61ee365" targetNamespace="http://schemas.microsoft.com/office/2006/metadata/properties" ma:root="true" ma:fieldsID="c94a9bf1ec01d2f4e0316967a18f9484" ns2:_="">
    <xsd:import namespace="4a71425f-50a2-4ea1-b9e2-65c5e61ee3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1425f-50a2-4ea1-b9e2-65c5e61ee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5D76B-4BFF-48EB-9291-19C4453A606A}">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documentManagement/types"/>
    <ds:schemaRef ds:uri="4a71425f-50a2-4ea1-b9e2-65c5e61ee365"/>
  </ds:schemaRefs>
</ds:datastoreItem>
</file>

<file path=customXml/itemProps2.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3.xml><?xml version="1.0" encoding="utf-8"?>
<ds:datastoreItem xmlns:ds="http://schemas.openxmlformats.org/officeDocument/2006/customXml" ds:itemID="{A7F6F2A7-C8B3-4D56-BEF1-C0B3E41AC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1425f-50a2-4ea1-b9e2-65c5e61ee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B7776-FA55-441A-87CE-254312F03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Company>UHI Millennium Institute</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Martin Young</cp:lastModifiedBy>
  <cp:revision>2</cp:revision>
  <cp:lastPrinted>2012-12-08T02:16:00Z</cp:lastPrinted>
  <dcterms:created xsi:type="dcterms:W3CDTF">2025-03-10T15:47:00Z</dcterms:created>
  <dcterms:modified xsi:type="dcterms:W3CDTF">2025-03-10T15:47:00Z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0x0101000719E1C6F18FB443A87D6136D0FB9DE9</vt:lpwstr>
  </property>
  <property fmtid="{D5CDD505-2E9C-101B-9397-08002B2CF9AE}" pid="8" name="Document category">
    <vt:lpwstr/>
  </property>
</Properties>
</file>