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185B" w14:textId="77777777" w:rsidR="00EA6474" w:rsidRPr="00595390" w:rsidRDefault="00EA6474" w:rsidP="00595390">
      <w:pPr>
        <w:pStyle w:val="Heading1"/>
        <w:keepLines/>
        <w:ind w:left="1134" w:hanging="1134"/>
        <w:rPr>
          <w:rFonts w:ascii="Arial" w:eastAsiaTheme="majorEastAsia" w:hAnsi="Arial" w:cstheme="majorBidi"/>
          <w:bCs w:val="0"/>
          <w:szCs w:val="32"/>
        </w:rPr>
      </w:pPr>
      <w:r w:rsidRPr="00595390">
        <w:rPr>
          <w:rFonts w:ascii="Arial" w:eastAsiaTheme="majorEastAsia" w:hAnsi="Arial" w:cstheme="majorBidi"/>
          <w:bCs w:val="0"/>
          <w:szCs w:val="32"/>
        </w:rPr>
        <w:t>19</w:t>
      </w:r>
      <w:r w:rsidRPr="00595390">
        <w:rPr>
          <w:rFonts w:ascii="Arial" w:eastAsiaTheme="majorEastAsia" w:hAnsi="Arial" w:cstheme="majorBidi"/>
          <w:bCs w:val="0"/>
          <w:szCs w:val="32"/>
        </w:rPr>
        <w:tab/>
        <w:t>ACADEMIC MISCONDUCT POLICY AND PROCEDURE</w:t>
      </w:r>
    </w:p>
    <w:p w14:paraId="59F447A1" w14:textId="77777777" w:rsidR="00EA6474" w:rsidRPr="00444FE8" w:rsidRDefault="00EA6474" w:rsidP="00444FE8">
      <w:pPr>
        <w:pBdr>
          <w:bottom w:val="double" w:sz="4" w:space="1" w:color="auto"/>
        </w:pBdr>
        <w:tabs>
          <w:tab w:val="num" w:pos="709"/>
        </w:tabs>
        <w:ind w:left="709" w:hanging="709"/>
        <w:jc w:val="both"/>
        <w:rPr>
          <w:rFonts w:ascii="Arial" w:hAnsi="Arial" w:cs="Arial"/>
          <w:bCs/>
        </w:rPr>
      </w:pPr>
    </w:p>
    <w:p w14:paraId="0B6CCCE6" w14:textId="77777777" w:rsidR="00EA6474" w:rsidRPr="001A5993" w:rsidRDefault="00EA6474" w:rsidP="00EA6474">
      <w:pPr>
        <w:tabs>
          <w:tab w:val="left" w:pos="495"/>
          <w:tab w:val="num" w:pos="709"/>
          <w:tab w:val="center" w:pos="4153"/>
          <w:tab w:val="right" w:pos="8306"/>
        </w:tabs>
        <w:ind w:left="709" w:hanging="709"/>
        <w:jc w:val="both"/>
        <w:rPr>
          <w:rFonts w:ascii="Arial" w:hAnsi="Arial" w:cs="Arial"/>
        </w:rPr>
      </w:pPr>
    </w:p>
    <w:p w14:paraId="67FD4C20" w14:textId="05256B32" w:rsidR="00EA6474" w:rsidRPr="001155E3" w:rsidRDefault="001155E3" w:rsidP="001155E3">
      <w:pPr>
        <w:pStyle w:val="Heading2"/>
        <w:keepNext w:val="0"/>
        <w:ind w:left="567" w:hanging="567"/>
        <w:rPr>
          <w:rFonts w:ascii="Arial" w:hAnsi="Arial" w:cs="Arial"/>
          <w:caps w:val="0"/>
          <w:szCs w:val="24"/>
        </w:rPr>
      </w:pPr>
      <w:r w:rsidRPr="001155E3">
        <w:rPr>
          <w:rFonts w:ascii="Arial" w:hAnsi="Arial" w:cs="Arial"/>
          <w:caps w:val="0"/>
          <w:szCs w:val="24"/>
        </w:rPr>
        <w:t>Introduction</w:t>
      </w:r>
    </w:p>
    <w:p w14:paraId="7B5E46C8" w14:textId="77777777" w:rsidR="00EA6474" w:rsidRPr="001A5993" w:rsidRDefault="00EA6474" w:rsidP="00EA6474">
      <w:pPr>
        <w:tabs>
          <w:tab w:val="num" w:pos="709"/>
        </w:tabs>
        <w:ind w:left="709" w:hanging="709"/>
        <w:jc w:val="both"/>
        <w:rPr>
          <w:rFonts w:ascii="Arial" w:hAnsi="Arial" w:cs="Arial"/>
          <w:bCs/>
        </w:rPr>
      </w:pPr>
    </w:p>
    <w:p w14:paraId="6ACE5AB8" w14:textId="131633D2" w:rsidR="00EA6474" w:rsidRPr="001A5993" w:rsidRDefault="00EA6474" w:rsidP="00C834DD">
      <w:pPr>
        <w:numPr>
          <w:ilvl w:val="1"/>
          <w:numId w:val="2"/>
        </w:numPr>
        <w:tabs>
          <w:tab w:val="clear" w:pos="532"/>
        </w:tabs>
        <w:ind w:left="709" w:hanging="709"/>
        <w:jc w:val="both"/>
        <w:rPr>
          <w:rFonts w:ascii="Arial" w:hAnsi="Arial" w:cs="Arial"/>
          <w:bCs/>
        </w:rPr>
      </w:pPr>
      <w:r w:rsidRPr="001A5993">
        <w:rPr>
          <w:rFonts w:ascii="Arial" w:hAnsi="Arial" w:cs="Arial"/>
          <w:bCs/>
        </w:rPr>
        <w:t>Students must ensure that all assessed work presented is their own and that it fully acknowledges the work and opinions of others. It is the student’s responsibility to ensure that they do not commit any form of academic misconduct or gain unfair advantage in any other way. Academic misconduct may be proven to have taken place even if the student has not gained any unfair advantage by doing so.</w:t>
      </w:r>
    </w:p>
    <w:p w14:paraId="097B2CA0" w14:textId="77777777" w:rsidR="00EA6474" w:rsidRPr="001A5993" w:rsidRDefault="00EA6474" w:rsidP="00EA6474">
      <w:pPr>
        <w:ind w:left="709" w:hanging="709"/>
        <w:jc w:val="both"/>
        <w:rPr>
          <w:rFonts w:ascii="Arial" w:hAnsi="Arial" w:cs="Arial"/>
          <w:bCs/>
        </w:rPr>
      </w:pPr>
    </w:p>
    <w:p w14:paraId="556B9944" w14:textId="0A86DBEE" w:rsidR="00EA6474" w:rsidRDefault="00EA6474" w:rsidP="00C834DD">
      <w:pPr>
        <w:numPr>
          <w:ilvl w:val="1"/>
          <w:numId w:val="2"/>
        </w:numPr>
        <w:tabs>
          <w:tab w:val="clear" w:pos="532"/>
        </w:tabs>
        <w:ind w:left="709" w:hanging="709"/>
        <w:jc w:val="both"/>
        <w:rPr>
          <w:rFonts w:ascii="Arial" w:hAnsi="Arial" w:cs="Arial"/>
          <w:bCs/>
        </w:rPr>
      </w:pPr>
      <w:r w:rsidRPr="001A5993">
        <w:rPr>
          <w:rFonts w:ascii="Arial" w:hAnsi="Arial" w:cs="Arial"/>
          <w:bCs/>
        </w:rPr>
        <w:t xml:space="preserve">Academic misconduct </w:t>
      </w:r>
      <w:proofErr w:type="gramStart"/>
      <w:r w:rsidRPr="001A5993">
        <w:rPr>
          <w:rFonts w:ascii="Arial" w:hAnsi="Arial" w:cs="Arial"/>
          <w:bCs/>
        </w:rPr>
        <w:t>is considered to be</w:t>
      </w:r>
      <w:proofErr w:type="gramEnd"/>
      <w:r w:rsidRPr="001A5993">
        <w:rPr>
          <w:rFonts w:ascii="Arial" w:hAnsi="Arial" w:cs="Arial"/>
          <w:bCs/>
        </w:rPr>
        <w:t xml:space="preserve"> a serious offence by </w:t>
      </w:r>
      <w:r w:rsidR="00FF5CD8" w:rsidRPr="001A5993">
        <w:rPr>
          <w:rFonts w:ascii="Arial" w:hAnsi="Arial" w:cs="Arial"/>
          <w:bCs/>
        </w:rPr>
        <w:t>the university</w:t>
      </w:r>
      <w:r w:rsidRPr="001A5993">
        <w:rPr>
          <w:rFonts w:ascii="Arial" w:hAnsi="Arial" w:cs="Arial"/>
          <w:bCs/>
        </w:rPr>
        <w:t xml:space="preserve">, and action will be taken against any student who contravenes these regulations through negligence, foolishness or deliberate intent.  </w:t>
      </w:r>
    </w:p>
    <w:p w14:paraId="5BB57D3C" w14:textId="77777777" w:rsidR="007828FE" w:rsidRDefault="007828FE" w:rsidP="007828FE">
      <w:pPr>
        <w:pStyle w:val="ListParagraph"/>
        <w:rPr>
          <w:rFonts w:ascii="Arial" w:hAnsi="Arial" w:cs="Arial"/>
          <w:bCs/>
        </w:rPr>
      </w:pPr>
    </w:p>
    <w:p w14:paraId="2B118F5C" w14:textId="335C0D8F" w:rsidR="007828FE" w:rsidRPr="006E2601" w:rsidRDefault="007828FE" w:rsidP="00C834DD">
      <w:pPr>
        <w:numPr>
          <w:ilvl w:val="1"/>
          <w:numId w:val="2"/>
        </w:numPr>
        <w:tabs>
          <w:tab w:val="clear" w:pos="532"/>
        </w:tabs>
        <w:ind w:left="709" w:hanging="709"/>
        <w:jc w:val="both"/>
        <w:rPr>
          <w:rFonts w:ascii="Arial" w:hAnsi="Arial" w:cs="Arial"/>
          <w:bCs/>
        </w:rPr>
      </w:pPr>
      <w:r w:rsidRPr="006E2601">
        <w:rPr>
          <w:rFonts w:ascii="Arial" w:hAnsi="Arial" w:cs="Arial"/>
          <w:bCs/>
        </w:rPr>
        <w:t>Accessibility requirements can be considered on a case-by case basis.</w:t>
      </w:r>
    </w:p>
    <w:p w14:paraId="1BE3A6D0" w14:textId="77777777" w:rsidR="00EA6474" w:rsidRPr="001A5993" w:rsidRDefault="00EA6474" w:rsidP="00EA6474">
      <w:pPr>
        <w:tabs>
          <w:tab w:val="num" w:pos="709"/>
        </w:tabs>
        <w:ind w:left="709" w:hanging="709"/>
        <w:jc w:val="both"/>
        <w:rPr>
          <w:rFonts w:ascii="Arial" w:hAnsi="Arial" w:cs="Arial"/>
          <w:bCs/>
        </w:rPr>
      </w:pPr>
    </w:p>
    <w:p w14:paraId="07833CA1" w14:textId="77777777" w:rsidR="00EA6474" w:rsidRPr="001A5993" w:rsidRDefault="00EA6474" w:rsidP="00C834DD">
      <w:pPr>
        <w:numPr>
          <w:ilvl w:val="1"/>
          <w:numId w:val="2"/>
        </w:numPr>
        <w:tabs>
          <w:tab w:val="clear" w:pos="532"/>
        </w:tabs>
        <w:ind w:left="709" w:hanging="709"/>
        <w:jc w:val="both"/>
        <w:rPr>
          <w:rFonts w:ascii="Arial" w:hAnsi="Arial" w:cs="Arial"/>
          <w:bCs/>
        </w:rPr>
      </w:pPr>
      <w:r w:rsidRPr="001A5993">
        <w:rPr>
          <w:rFonts w:ascii="Arial" w:hAnsi="Arial" w:cs="Arial"/>
          <w:bCs/>
        </w:rPr>
        <w:t xml:space="preserve">Allegations of academic misconduct will be addressed fairly and consistently, using a three-stage process of informal and formal investigation and action.  </w:t>
      </w:r>
    </w:p>
    <w:p w14:paraId="50B98F67" w14:textId="77777777" w:rsidR="00EA6474" w:rsidRPr="001A5993" w:rsidRDefault="00EA6474" w:rsidP="00EA6474">
      <w:pPr>
        <w:pStyle w:val="ListParagraph"/>
        <w:rPr>
          <w:rFonts w:ascii="Arial" w:hAnsi="Arial" w:cs="Arial"/>
          <w:bCs/>
        </w:rPr>
      </w:pPr>
    </w:p>
    <w:p w14:paraId="79BF54FB" w14:textId="77777777" w:rsidR="00EA6474" w:rsidRPr="001A5993" w:rsidRDefault="00EA6474" w:rsidP="00C834DD">
      <w:pPr>
        <w:numPr>
          <w:ilvl w:val="1"/>
          <w:numId w:val="2"/>
        </w:numPr>
        <w:tabs>
          <w:tab w:val="clear" w:pos="532"/>
        </w:tabs>
        <w:ind w:left="709" w:hanging="709"/>
        <w:jc w:val="both"/>
        <w:rPr>
          <w:rFonts w:ascii="Arial" w:hAnsi="Arial" w:cs="Arial"/>
          <w:bCs/>
        </w:rPr>
      </w:pPr>
      <w:r w:rsidRPr="001A5993">
        <w:rPr>
          <w:rFonts w:ascii="Arial" w:hAnsi="Arial" w:cs="Arial"/>
          <w:bCs/>
        </w:rPr>
        <w:t xml:space="preserve">An allegation of academic misconduct that has been dismissed as a disciplinary offence may still incur an academic penalty for poor scholarship. </w:t>
      </w:r>
    </w:p>
    <w:p w14:paraId="3C2C16F9" w14:textId="77777777" w:rsidR="00EA6474" w:rsidRPr="001A5993" w:rsidRDefault="00EA6474" w:rsidP="00EA6474">
      <w:pPr>
        <w:pStyle w:val="ListParagraph"/>
        <w:rPr>
          <w:rFonts w:ascii="Arial" w:hAnsi="Arial" w:cs="Arial"/>
          <w:bCs/>
        </w:rPr>
      </w:pPr>
    </w:p>
    <w:p w14:paraId="027A169E" w14:textId="77777777" w:rsidR="00EA6474" w:rsidRPr="001A5993" w:rsidRDefault="00EA6474" w:rsidP="00C834DD">
      <w:pPr>
        <w:widowControl w:val="0"/>
        <w:numPr>
          <w:ilvl w:val="1"/>
          <w:numId w:val="2"/>
        </w:numPr>
        <w:tabs>
          <w:tab w:val="clear" w:pos="532"/>
        </w:tabs>
        <w:ind w:left="709" w:hanging="709"/>
        <w:jc w:val="both"/>
        <w:rPr>
          <w:rFonts w:ascii="Arial" w:hAnsi="Arial" w:cs="Arial"/>
          <w:bCs/>
        </w:rPr>
      </w:pPr>
      <w:r w:rsidRPr="001A5993">
        <w:rPr>
          <w:rFonts w:ascii="Arial" w:hAnsi="Arial" w:cs="Arial"/>
          <w:bCs/>
        </w:rPr>
        <w:t>An allegation of academic misconduct may be made at any point during the student’s period of registration, or after an award has been made.</w:t>
      </w:r>
    </w:p>
    <w:p w14:paraId="20C25BCE" w14:textId="77777777" w:rsidR="00EA6474" w:rsidRPr="001A5993" w:rsidRDefault="00EA6474" w:rsidP="00EA6474">
      <w:pPr>
        <w:tabs>
          <w:tab w:val="num" w:pos="709"/>
        </w:tabs>
        <w:ind w:left="709" w:hanging="709"/>
        <w:jc w:val="both"/>
        <w:rPr>
          <w:rFonts w:ascii="Arial" w:hAnsi="Arial" w:cs="Arial"/>
          <w:bCs/>
        </w:rPr>
      </w:pPr>
    </w:p>
    <w:p w14:paraId="455B0114" w14:textId="77777777" w:rsidR="006C5F9F" w:rsidRPr="001A5993" w:rsidRDefault="00EA6474" w:rsidP="00C834DD">
      <w:pPr>
        <w:widowControl w:val="0"/>
        <w:numPr>
          <w:ilvl w:val="1"/>
          <w:numId w:val="2"/>
        </w:numPr>
        <w:tabs>
          <w:tab w:val="clear" w:pos="532"/>
        </w:tabs>
        <w:ind w:left="709" w:hanging="709"/>
        <w:jc w:val="both"/>
        <w:rPr>
          <w:rFonts w:ascii="Arial" w:hAnsi="Arial" w:cs="Arial"/>
          <w:bCs/>
        </w:rPr>
      </w:pPr>
      <w:r w:rsidRPr="001A5993">
        <w:rPr>
          <w:rFonts w:ascii="Arial" w:hAnsi="Arial" w:cs="Arial"/>
          <w:bCs/>
        </w:rPr>
        <w:t>Th</w:t>
      </w:r>
      <w:r w:rsidR="006C5F9F" w:rsidRPr="001A5993">
        <w:rPr>
          <w:rFonts w:ascii="Arial" w:hAnsi="Arial" w:cs="Arial"/>
          <w:bCs/>
        </w:rPr>
        <w:t xml:space="preserve">e academic misconduct </w:t>
      </w:r>
      <w:r w:rsidR="00FF7A1A" w:rsidRPr="001A5993">
        <w:rPr>
          <w:rFonts w:ascii="Arial" w:hAnsi="Arial" w:cs="Arial"/>
          <w:bCs/>
        </w:rPr>
        <w:t xml:space="preserve">policy </w:t>
      </w:r>
      <w:r w:rsidR="006C5F9F" w:rsidRPr="001A5993">
        <w:rPr>
          <w:rFonts w:ascii="Arial" w:hAnsi="Arial" w:cs="Arial"/>
          <w:bCs/>
        </w:rPr>
        <w:t xml:space="preserve">applies </w:t>
      </w:r>
      <w:r w:rsidRPr="001A5993">
        <w:rPr>
          <w:rFonts w:ascii="Arial" w:hAnsi="Arial" w:cs="Arial"/>
          <w:bCs/>
        </w:rPr>
        <w:t xml:space="preserve">to all </w:t>
      </w:r>
      <w:r w:rsidR="006C5F9F" w:rsidRPr="001A5993">
        <w:rPr>
          <w:rFonts w:ascii="Arial" w:hAnsi="Arial" w:cs="Arial"/>
          <w:bCs/>
        </w:rPr>
        <w:t xml:space="preserve">higher education </w:t>
      </w:r>
      <w:r w:rsidRPr="001A5993">
        <w:rPr>
          <w:rFonts w:ascii="Arial" w:hAnsi="Arial" w:cs="Arial"/>
          <w:bCs/>
        </w:rPr>
        <w:t xml:space="preserve">students. </w:t>
      </w:r>
    </w:p>
    <w:p w14:paraId="6C2BA388" w14:textId="77777777" w:rsidR="006C5F9F" w:rsidRPr="001A5993" w:rsidRDefault="006C5F9F" w:rsidP="006C5F9F">
      <w:pPr>
        <w:pStyle w:val="ListParagraph"/>
        <w:rPr>
          <w:rFonts w:ascii="Arial" w:hAnsi="Arial" w:cs="Arial"/>
          <w:bCs/>
        </w:rPr>
      </w:pPr>
    </w:p>
    <w:p w14:paraId="5B48AE5A" w14:textId="34FDB898" w:rsidR="00EA6474" w:rsidRPr="001A5993" w:rsidRDefault="006C5F9F" w:rsidP="00116FB3">
      <w:pPr>
        <w:widowControl w:val="0"/>
        <w:numPr>
          <w:ilvl w:val="1"/>
          <w:numId w:val="2"/>
        </w:numPr>
        <w:tabs>
          <w:tab w:val="clear" w:pos="532"/>
        </w:tabs>
        <w:ind w:left="709" w:hanging="709"/>
        <w:jc w:val="both"/>
        <w:rPr>
          <w:rFonts w:ascii="Arial" w:hAnsi="Arial" w:cs="Arial"/>
          <w:bCs/>
        </w:rPr>
      </w:pPr>
      <w:r w:rsidRPr="001A5993">
        <w:rPr>
          <w:rFonts w:ascii="Arial" w:hAnsi="Arial" w:cs="Arial"/>
          <w:bCs/>
        </w:rPr>
        <w:t xml:space="preserve">Procedures for investigation of allegations and penalties for students on taught programmes (or studying taught modules as part of a postgraduate research degree) are set out in Section </w:t>
      </w:r>
      <w:r w:rsidR="00EE4510" w:rsidRPr="001A5993">
        <w:rPr>
          <w:rFonts w:ascii="Arial" w:hAnsi="Arial" w:cs="Arial"/>
          <w:bCs/>
        </w:rPr>
        <w:t>19.15-32 and 19.56-58</w:t>
      </w:r>
      <w:r w:rsidRPr="001A5993">
        <w:rPr>
          <w:rFonts w:ascii="Arial" w:hAnsi="Arial" w:cs="Arial"/>
          <w:bCs/>
        </w:rPr>
        <w:t xml:space="preserve">. </w:t>
      </w:r>
      <w:r w:rsidR="00EA6474" w:rsidRPr="001A5993">
        <w:rPr>
          <w:rFonts w:ascii="Arial" w:hAnsi="Arial" w:cs="Arial"/>
          <w:bCs/>
        </w:rPr>
        <w:t>Where a student is registered on a programme validated by another awarding body</w:t>
      </w:r>
      <w:r w:rsidR="003B2F2D" w:rsidRPr="001A5993">
        <w:rPr>
          <w:rFonts w:ascii="Arial" w:hAnsi="Arial" w:cs="Arial"/>
          <w:bCs/>
        </w:rPr>
        <w:t>, including SQA</w:t>
      </w:r>
      <w:r w:rsidR="00EA6474" w:rsidRPr="001A5993">
        <w:rPr>
          <w:rFonts w:ascii="Arial" w:hAnsi="Arial" w:cs="Arial"/>
          <w:bCs/>
        </w:rPr>
        <w:t>, the specific action to be taken may be influenced by the requirements of that body.</w:t>
      </w:r>
      <w:r w:rsidR="00E2242A" w:rsidRPr="001A5993">
        <w:rPr>
          <w:rFonts w:ascii="Arial" w:hAnsi="Arial" w:cs="Arial"/>
          <w:bCs/>
        </w:rPr>
        <w:t xml:space="preserve"> See also the ‘Centre and candidate malpractice and maladministration policy and procedure’ for SQA HE </w:t>
      </w:r>
      <w:proofErr w:type="gramStart"/>
      <w:r w:rsidR="00E2242A" w:rsidRPr="001A5993">
        <w:rPr>
          <w:rFonts w:ascii="Arial" w:hAnsi="Arial" w:cs="Arial"/>
          <w:bCs/>
        </w:rPr>
        <w:t>provision</w:t>
      </w:r>
      <w:proofErr w:type="gramEnd"/>
      <w:r w:rsidR="00E2242A" w:rsidRPr="001A5993">
        <w:rPr>
          <w:rFonts w:ascii="Arial" w:hAnsi="Arial" w:cs="Arial"/>
          <w:bCs/>
        </w:rPr>
        <w:t>.</w:t>
      </w:r>
    </w:p>
    <w:p w14:paraId="0A4330D2" w14:textId="77777777" w:rsidR="006C5F9F" w:rsidRPr="001A5993" w:rsidRDefault="006C5F9F" w:rsidP="006C5F9F">
      <w:pPr>
        <w:pStyle w:val="ListParagraph"/>
        <w:rPr>
          <w:rFonts w:ascii="Arial" w:hAnsi="Arial" w:cs="Arial"/>
          <w:bCs/>
        </w:rPr>
      </w:pPr>
    </w:p>
    <w:p w14:paraId="4FEFEDF8" w14:textId="38A4EA85" w:rsidR="006C5F9F" w:rsidRPr="001A5993" w:rsidRDefault="006C5F9F" w:rsidP="00116FB3">
      <w:pPr>
        <w:widowControl w:val="0"/>
        <w:numPr>
          <w:ilvl w:val="1"/>
          <w:numId w:val="2"/>
        </w:numPr>
        <w:tabs>
          <w:tab w:val="clear" w:pos="532"/>
        </w:tabs>
        <w:ind w:left="709" w:hanging="709"/>
        <w:jc w:val="both"/>
        <w:rPr>
          <w:rFonts w:ascii="Arial" w:hAnsi="Arial" w:cs="Arial"/>
          <w:bCs/>
        </w:rPr>
      </w:pPr>
      <w:r w:rsidRPr="001A5993">
        <w:rPr>
          <w:rFonts w:ascii="Arial" w:hAnsi="Arial" w:cs="Arial"/>
          <w:bCs/>
        </w:rPr>
        <w:t xml:space="preserve">Procedures for investigation of allegations and penalties for students on postgraduate research degrees are set out in Section </w:t>
      </w:r>
      <w:r w:rsidR="00EE4510" w:rsidRPr="001A5993">
        <w:rPr>
          <w:rFonts w:ascii="Arial" w:hAnsi="Arial" w:cs="Arial"/>
          <w:bCs/>
        </w:rPr>
        <w:t>19.33-42 and 19.61</w:t>
      </w:r>
      <w:r w:rsidRPr="001A5993">
        <w:rPr>
          <w:rFonts w:ascii="Arial" w:hAnsi="Arial" w:cs="Arial"/>
          <w:bCs/>
        </w:rPr>
        <w:t>.</w:t>
      </w:r>
    </w:p>
    <w:p w14:paraId="0E558C3D" w14:textId="77777777" w:rsidR="00EA6474" w:rsidRPr="001A5993" w:rsidRDefault="00EA6474" w:rsidP="00EA6474">
      <w:pPr>
        <w:tabs>
          <w:tab w:val="left" w:pos="567"/>
        </w:tabs>
        <w:ind w:left="567" w:hanging="567"/>
        <w:jc w:val="both"/>
        <w:rPr>
          <w:rFonts w:ascii="Arial" w:hAnsi="Arial" w:cs="Arial"/>
          <w:bCs/>
        </w:rPr>
      </w:pPr>
    </w:p>
    <w:p w14:paraId="02F1B5F6" w14:textId="31779DE5" w:rsidR="00EA6474"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Forms of academic misconduct</w:t>
      </w:r>
    </w:p>
    <w:p w14:paraId="0DDE61E2" w14:textId="77777777" w:rsidR="00EA6474" w:rsidRPr="001A5993" w:rsidRDefault="00EA6474" w:rsidP="00EA6474">
      <w:pPr>
        <w:tabs>
          <w:tab w:val="left" w:pos="567"/>
        </w:tabs>
        <w:ind w:left="567" w:hanging="567"/>
        <w:jc w:val="both"/>
        <w:rPr>
          <w:rFonts w:ascii="Arial" w:hAnsi="Arial" w:cs="Arial"/>
          <w:bCs/>
        </w:rPr>
      </w:pPr>
    </w:p>
    <w:p w14:paraId="275DC178" w14:textId="55CEA9C6" w:rsidR="00EA6474" w:rsidRPr="001A5993" w:rsidRDefault="00EA6474" w:rsidP="00C834DD">
      <w:pPr>
        <w:widowControl w:val="0"/>
        <w:numPr>
          <w:ilvl w:val="1"/>
          <w:numId w:val="2"/>
        </w:numPr>
        <w:tabs>
          <w:tab w:val="clear" w:pos="532"/>
        </w:tabs>
        <w:ind w:left="709" w:hanging="709"/>
        <w:jc w:val="both"/>
        <w:rPr>
          <w:rFonts w:ascii="Arial" w:hAnsi="Arial" w:cs="Arial"/>
          <w:bCs/>
        </w:rPr>
      </w:pPr>
      <w:r w:rsidRPr="001A5993">
        <w:rPr>
          <w:rFonts w:ascii="Arial" w:hAnsi="Arial" w:cs="Arial"/>
          <w:bCs/>
        </w:rPr>
        <w:t>Academic misconduct may take different forms including, but not limited to, those listed below. Further guidance is provided in an appendix to these regulations:</w:t>
      </w:r>
    </w:p>
    <w:p w14:paraId="52D3E312" w14:textId="77777777" w:rsidR="00EA6474" w:rsidRPr="001A5993" w:rsidRDefault="00EA6474" w:rsidP="00EA6474">
      <w:pPr>
        <w:tabs>
          <w:tab w:val="num" w:pos="660"/>
          <w:tab w:val="left" w:pos="992"/>
          <w:tab w:val="left" w:pos="1440"/>
        </w:tabs>
        <w:ind w:left="993" w:hanging="284"/>
        <w:jc w:val="both"/>
        <w:rPr>
          <w:rFonts w:ascii="Arial" w:hAnsi="Arial" w:cs="Arial"/>
          <w:bCs/>
        </w:rPr>
      </w:pPr>
      <w:r w:rsidRPr="001A5993">
        <w:rPr>
          <w:rFonts w:ascii="Arial" w:hAnsi="Arial" w:cs="Arial"/>
          <w:bCs/>
        </w:rPr>
        <w:t>i</w:t>
      </w:r>
      <w:r w:rsidRPr="001A5993">
        <w:rPr>
          <w:rFonts w:ascii="Arial" w:hAnsi="Arial" w:cs="Arial"/>
          <w:bCs/>
        </w:rPr>
        <w:tab/>
        <w:t>plagiarism</w:t>
      </w:r>
    </w:p>
    <w:p w14:paraId="25BB1883" w14:textId="77777777" w:rsidR="00EA6474" w:rsidRPr="001A5993" w:rsidRDefault="00EA6474" w:rsidP="00EA6474">
      <w:pPr>
        <w:tabs>
          <w:tab w:val="left" w:pos="567"/>
          <w:tab w:val="num" w:pos="660"/>
          <w:tab w:val="left" w:pos="992"/>
        </w:tabs>
        <w:ind w:left="993" w:hanging="284"/>
        <w:jc w:val="both"/>
        <w:rPr>
          <w:rFonts w:ascii="Arial" w:hAnsi="Arial" w:cs="Arial"/>
          <w:bCs/>
        </w:rPr>
      </w:pPr>
      <w:r w:rsidRPr="001A5993">
        <w:rPr>
          <w:rFonts w:ascii="Arial" w:hAnsi="Arial" w:cs="Arial"/>
          <w:bCs/>
        </w:rPr>
        <w:t>ii</w:t>
      </w:r>
      <w:r w:rsidRPr="001A5993">
        <w:rPr>
          <w:rFonts w:ascii="Arial" w:hAnsi="Arial" w:cs="Arial"/>
          <w:bCs/>
        </w:rPr>
        <w:tab/>
        <w:t>cheating</w:t>
      </w:r>
    </w:p>
    <w:p w14:paraId="15A80D71" w14:textId="77777777" w:rsidR="00EA6474" w:rsidRPr="001A5993" w:rsidRDefault="00EA6474" w:rsidP="00EA6474">
      <w:pPr>
        <w:tabs>
          <w:tab w:val="left" w:pos="567"/>
          <w:tab w:val="num" w:pos="660"/>
          <w:tab w:val="left" w:pos="992"/>
        </w:tabs>
        <w:ind w:left="993" w:hanging="284"/>
        <w:jc w:val="both"/>
        <w:rPr>
          <w:rFonts w:ascii="Arial" w:hAnsi="Arial" w:cs="Arial"/>
          <w:bCs/>
        </w:rPr>
      </w:pPr>
      <w:r w:rsidRPr="001A5993">
        <w:rPr>
          <w:rFonts w:ascii="Arial" w:hAnsi="Arial" w:cs="Arial"/>
          <w:bCs/>
        </w:rPr>
        <w:t>iii</w:t>
      </w:r>
      <w:r w:rsidRPr="001A5993">
        <w:rPr>
          <w:rFonts w:ascii="Arial" w:hAnsi="Arial" w:cs="Arial"/>
          <w:bCs/>
        </w:rPr>
        <w:tab/>
        <w:t>collusion</w:t>
      </w:r>
    </w:p>
    <w:p w14:paraId="6B187633" w14:textId="77777777" w:rsidR="00EA6474" w:rsidRPr="001A5993" w:rsidRDefault="00EA6474" w:rsidP="00EA6474">
      <w:pPr>
        <w:tabs>
          <w:tab w:val="left" w:pos="567"/>
          <w:tab w:val="num" w:pos="660"/>
          <w:tab w:val="left" w:pos="992"/>
        </w:tabs>
        <w:ind w:left="993" w:hanging="284"/>
        <w:jc w:val="both"/>
        <w:rPr>
          <w:rFonts w:ascii="Arial" w:hAnsi="Arial" w:cs="Arial"/>
          <w:bCs/>
        </w:rPr>
      </w:pPr>
      <w:r w:rsidRPr="001A5993">
        <w:rPr>
          <w:rFonts w:ascii="Arial" w:hAnsi="Arial" w:cs="Arial"/>
          <w:bCs/>
        </w:rPr>
        <w:t>iv</w:t>
      </w:r>
      <w:r w:rsidRPr="001A5993">
        <w:rPr>
          <w:rFonts w:ascii="Arial" w:hAnsi="Arial" w:cs="Arial"/>
          <w:bCs/>
        </w:rPr>
        <w:tab/>
        <w:t>falsification or fabrication of data</w:t>
      </w:r>
    </w:p>
    <w:p w14:paraId="247B6DAD" w14:textId="77777777" w:rsidR="00EA6474" w:rsidRPr="001A5993" w:rsidRDefault="00EA6474" w:rsidP="00EA6474">
      <w:pPr>
        <w:tabs>
          <w:tab w:val="left" w:pos="567"/>
          <w:tab w:val="num" w:pos="660"/>
          <w:tab w:val="left" w:pos="992"/>
        </w:tabs>
        <w:ind w:left="993" w:hanging="284"/>
        <w:jc w:val="both"/>
        <w:rPr>
          <w:rFonts w:ascii="Arial" w:hAnsi="Arial" w:cs="Arial"/>
          <w:bCs/>
        </w:rPr>
      </w:pPr>
      <w:r w:rsidRPr="001A5993">
        <w:rPr>
          <w:rFonts w:ascii="Arial" w:hAnsi="Arial" w:cs="Arial"/>
          <w:bCs/>
        </w:rPr>
        <w:t>v</w:t>
      </w:r>
      <w:r w:rsidRPr="001A5993">
        <w:rPr>
          <w:rFonts w:ascii="Arial" w:hAnsi="Arial" w:cs="Arial"/>
          <w:bCs/>
        </w:rPr>
        <w:tab/>
        <w:t>personation</w:t>
      </w:r>
    </w:p>
    <w:p w14:paraId="2E2B5619" w14:textId="4390CF1F" w:rsidR="00EA6474" w:rsidRPr="001A5993" w:rsidRDefault="00EA6474" w:rsidP="00EA6474">
      <w:pPr>
        <w:tabs>
          <w:tab w:val="left" w:pos="567"/>
          <w:tab w:val="num" w:pos="660"/>
          <w:tab w:val="left" w:pos="992"/>
        </w:tabs>
        <w:ind w:left="993" w:hanging="284"/>
        <w:jc w:val="both"/>
        <w:rPr>
          <w:rFonts w:ascii="Arial" w:hAnsi="Arial" w:cs="Arial"/>
          <w:bCs/>
        </w:rPr>
      </w:pPr>
      <w:r w:rsidRPr="001A5993">
        <w:rPr>
          <w:rFonts w:ascii="Arial" w:hAnsi="Arial" w:cs="Arial"/>
          <w:bCs/>
        </w:rPr>
        <w:t>vi</w:t>
      </w:r>
      <w:r w:rsidRPr="001A5993">
        <w:rPr>
          <w:rFonts w:ascii="Arial" w:hAnsi="Arial" w:cs="Arial"/>
          <w:bCs/>
        </w:rPr>
        <w:tab/>
        <w:t>bribery</w:t>
      </w:r>
      <w:r w:rsidR="00913107" w:rsidRPr="001A5993">
        <w:rPr>
          <w:rFonts w:ascii="Arial" w:hAnsi="Arial" w:cs="Arial"/>
          <w:bCs/>
        </w:rPr>
        <w:t>.</w:t>
      </w:r>
    </w:p>
    <w:p w14:paraId="4F92C52A" w14:textId="57276E28" w:rsidR="00EA6474" w:rsidRPr="001A5993" w:rsidRDefault="00EA6474" w:rsidP="00EA6474">
      <w:pPr>
        <w:tabs>
          <w:tab w:val="left" w:pos="567"/>
        </w:tabs>
        <w:jc w:val="both"/>
        <w:rPr>
          <w:rFonts w:ascii="Arial" w:hAnsi="Arial" w:cs="Arial"/>
          <w:b/>
          <w:bCs/>
        </w:rPr>
      </w:pPr>
    </w:p>
    <w:p w14:paraId="4CA2AC0E" w14:textId="407ACCB7" w:rsidR="00EA6474"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Minor and serious academic misconduct</w:t>
      </w:r>
    </w:p>
    <w:p w14:paraId="17AF8016" w14:textId="77777777" w:rsidR="00EA6474" w:rsidRPr="001A5993" w:rsidRDefault="00EA6474" w:rsidP="00EA6474">
      <w:pPr>
        <w:tabs>
          <w:tab w:val="left" w:pos="567"/>
        </w:tabs>
        <w:ind w:left="567" w:hanging="567"/>
        <w:jc w:val="both"/>
        <w:rPr>
          <w:rFonts w:ascii="Arial" w:hAnsi="Arial" w:cs="Arial"/>
          <w:bCs/>
        </w:rPr>
      </w:pPr>
    </w:p>
    <w:p w14:paraId="42D18E27" w14:textId="6391744E" w:rsidR="00EA6474" w:rsidRPr="001A5993" w:rsidRDefault="00FF5CD8" w:rsidP="00C834DD">
      <w:pPr>
        <w:widowControl w:val="0"/>
        <w:numPr>
          <w:ilvl w:val="1"/>
          <w:numId w:val="2"/>
        </w:numPr>
        <w:tabs>
          <w:tab w:val="clear" w:pos="532"/>
        </w:tabs>
        <w:ind w:left="709" w:hanging="709"/>
        <w:jc w:val="both"/>
        <w:rPr>
          <w:rFonts w:ascii="Arial" w:hAnsi="Arial" w:cs="Arial"/>
          <w:bCs/>
        </w:rPr>
      </w:pPr>
      <w:r w:rsidRPr="001A5993">
        <w:rPr>
          <w:rFonts w:ascii="Arial" w:hAnsi="Arial" w:cs="Arial"/>
          <w:bCs/>
        </w:rPr>
        <w:t>The university</w:t>
      </w:r>
      <w:r w:rsidR="00EA6474" w:rsidRPr="001A5993">
        <w:rPr>
          <w:rFonts w:ascii="Arial" w:hAnsi="Arial" w:cs="Arial"/>
          <w:bCs/>
        </w:rPr>
        <w:t xml:space="preserve"> distinguishes between minor and serious cases of academic misconduct </w:t>
      </w:r>
      <w:r w:rsidR="00EA6474" w:rsidRPr="001A5993">
        <w:rPr>
          <w:rFonts w:ascii="Arial" w:hAnsi="Arial" w:cs="Arial"/>
          <w:bCs/>
        </w:rPr>
        <w:lastRenderedPageBreak/>
        <w:t xml:space="preserve">depending on the gravity of the offence and the circumstances in which it was committed. The penalty applied in each case will be determined by the staff investigating the case, or the Academic Misconduct Panel. Deciding whether an offence is minor or serious is a matter of professional judgement and staff will </w:t>
      </w:r>
      <w:proofErr w:type="gramStart"/>
      <w:r w:rsidR="00EA6474" w:rsidRPr="001A5993">
        <w:rPr>
          <w:rFonts w:ascii="Arial" w:hAnsi="Arial" w:cs="Arial"/>
          <w:bCs/>
        </w:rPr>
        <w:t>take into account</w:t>
      </w:r>
      <w:proofErr w:type="gramEnd"/>
      <w:r w:rsidR="00EA6474" w:rsidRPr="001A5993">
        <w:rPr>
          <w:rFonts w:ascii="Arial" w:hAnsi="Arial" w:cs="Arial"/>
          <w:bCs/>
        </w:rPr>
        <w:t xml:space="preserve"> the following factors:</w:t>
      </w:r>
    </w:p>
    <w:p w14:paraId="7C4756EA" w14:textId="77777777" w:rsidR="00EA6474" w:rsidRPr="001A5993" w:rsidRDefault="00EA6474" w:rsidP="00FF5CD8">
      <w:pPr>
        <w:pStyle w:val="ListParagraph"/>
        <w:widowControl w:val="0"/>
        <w:numPr>
          <w:ilvl w:val="0"/>
          <w:numId w:val="5"/>
        </w:numPr>
        <w:ind w:left="993" w:hanging="284"/>
        <w:jc w:val="both"/>
        <w:rPr>
          <w:rFonts w:ascii="Arial" w:hAnsi="Arial" w:cs="Arial"/>
          <w:bCs/>
        </w:rPr>
      </w:pPr>
      <w:r w:rsidRPr="001A5993">
        <w:rPr>
          <w:rFonts w:ascii="Arial" w:hAnsi="Arial" w:cs="Arial"/>
          <w:bCs/>
        </w:rPr>
        <w:t>whether the student has previously committed academic misconduct</w:t>
      </w:r>
    </w:p>
    <w:p w14:paraId="57DE4CA9" w14:textId="77777777" w:rsidR="00EA6474" w:rsidRPr="001A5993" w:rsidRDefault="00EA6474" w:rsidP="00FF5CD8">
      <w:pPr>
        <w:pStyle w:val="ListParagraph"/>
        <w:widowControl w:val="0"/>
        <w:numPr>
          <w:ilvl w:val="0"/>
          <w:numId w:val="5"/>
        </w:numPr>
        <w:ind w:left="993" w:hanging="284"/>
        <w:jc w:val="both"/>
        <w:rPr>
          <w:rFonts w:ascii="Arial" w:hAnsi="Arial" w:cs="Arial"/>
          <w:bCs/>
        </w:rPr>
      </w:pPr>
      <w:r w:rsidRPr="001A5993">
        <w:rPr>
          <w:rFonts w:ascii="Arial" w:hAnsi="Arial" w:cs="Arial"/>
          <w:bCs/>
        </w:rPr>
        <w:t>level of study</w:t>
      </w:r>
    </w:p>
    <w:p w14:paraId="062FE0C4" w14:textId="77777777" w:rsidR="00EA6474" w:rsidRPr="001A5993" w:rsidRDefault="00EA6474" w:rsidP="00FF5CD8">
      <w:pPr>
        <w:pStyle w:val="ListParagraph"/>
        <w:widowControl w:val="0"/>
        <w:numPr>
          <w:ilvl w:val="0"/>
          <w:numId w:val="5"/>
        </w:numPr>
        <w:ind w:left="993" w:hanging="284"/>
        <w:jc w:val="both"/>
        <w:rPr>
          <w:rFonts w:ascii="Arial" w:hAnsi="Arial" w:cs="Arial"/>
          <w:bCs/>
        </w:rPr>
      </w:pPr>
      <w:r w:rsidRPr="001A5993">
        <w:rPr>
          <w:rFonts w:ascii="Arial" w:hAnsi="Arial" w:cs="Arial"/>
          <w:bCs/>
        </w:rPr>
        <w:t xml:space="preserve">impact of offence on other students </w:t>
      </w:r>
      <w:proofErr w:type="spellStart"/>
      <w:r w:rsidRPr="001A5993">
        <w:rPr>
          <w:rFonts w:ascii="Arial" w:hAnsi="Arial" w:cs="Arial"/>
          <w:bCs/>
        </w:rPr>
        <w:t>eg</w:t>
      </w:r>
      <w:proofErr w:type="spellEnd"/>
      <w:r w:rsidRPr="001A5993">
        <w:rPr>
          <w:rFonts w:ascii="Arial" w:hAnsi="Arial" w:cs="Arial"/>
          <w:bCs/>
        </w:rPr>
        <w:t xml:space="preserve"> in groupwork assessments, examinations</w:t>
      </w:r>
    </w:p>
    <w:p w14:paraId="75CE6BDC" w14:textId="77777777" w:rsidR="00EA6474" w:rsidRPr="001A5993" w:rsidRDefault="00EA6474" w:rsidP="00FF5CD8">
      <w:pPr>
        <w:pStyle w:val="ListParagraph"/>
        <w:widowControl w:val="0"/>
        <w:numPr>
          <w:ilvl w:val="0"/>
          <w:numId w:val="6"/>
        </w:numPr>
        <w:ind w:left="993" w:hanging="284"/>
        <w:jc w:val="both"/>
        <w:rPr>
          <w:rFonts w:ascii="Arial" w:hAnsi="Arial" w:cs="Arial"/>
          <w:bCs/>
        </w:rPr>
      </w:pPr>
      <w:r w:rsidRPr="001A5993">
        <w:rPr>
          <w:rFonts w:ascii="Arial" w:hAnsi="Arial" w:cs="Arial"/>
          <w:bCs/>
        </w:rPr>
        <w:t xml:space="preserve">evidence that the student sought to gain unfair advantage </w:t>
      </w:r>
    </w:p>
    <w:p w14:paraId="0B0CBAA8" w14:textId="77777777" w:rsidR="00EA6474" w:rsidRPr="001A5993" w:rsidRDefault="00EA6474" w:rsidP="00FF5CD8">
      <w:pPr>
        <w:pStyle w:val="ListParagraph"/>
        <w:widowControl w:val="0"/>
        <w:numPr>
          <w:ilvl w:val="0"/>
          <w:numId w:val="6"/>
        </w:numPr>
        <w:ind w:left="993" w:hanging="284"/>
        <w:jc w:val="both"/>
        <w:rPr>
          <w:rFonts w:ascii="Arial" w:hAnsi="Arial" w:cs="Arial"/>
          <w:bCs/>
        </w:rPr>
      </w:pPr>
      <w:r w:rsidRPr="001A5993">
        <w:rPr>
          <w:rFonts w:ascii="Arial" w:hAnsi="Arial" w:cs="Arial"/>
          <w:bCs/>
        </w:rPr>
        <w:t>material impact of the academic misconduct on the quality of the work</w:t>
      </w:r>
    </w:p>
    <w:p w14:paraId="02616985" w14:textId="77777777" w:rsidR="00EA6474" w:rsidRPr="001A5993" w:rsidRDefault="00EA6474" w:rsidP="00FF5CD8">
      <w:pPr>
        <w:pStyle w:val="ListParagraph"/>
        <w:widowControl w:val="0"/>
        <w:numPr>
          <w:ilvl w:val="0"/>
          <w:numId w:val="6"/>
        </w:numPr>
        <w:ind w:left="993" w:hanging="284"/>
        <w:jc w:val="both"/>
        <w:rPr>
          <w:rFonts w:ascii="Arial" w:hAnsi="Arial" w:cs="Arial"/>
          <w:bCs/>
        </w:rPr>
      </w:pPr>
      <w:r w:rsidRPr="001A5993">
        <w:rPr>
          <w:rFonts w:ascii="Arial" w:hAnsi="Arial" w:cs="Arial"/>
          <w:bCs/>
        </w:rPr>
        <w:t>proportion of the assessment that has been plagiarised</w:t>
      </w:r>
    </w:p>
    <w:p w14:paraId="6E19C66A" w14:textId="7F2210B3" w:rsidR="00EA6474" w:rsidRPr="001A5993" w:rsidRDefault="00EA6474" w:rsidP="00FF5CD8">
      <w:pPr>
        <w:pStyle w:val="ListParagraph"/>
        <w:widowControl w:val="0"/>
        <w:numPr>
          <w:ilvl w:val="0"/>
          <w:numId w:val="6"/>
        </w:numPr>
        <w:ind w:left="993" w:hanging="284"/>
        <w:jc w:val="both"/>
        <w:rPr>
          <w:rFonts w:ascii="Arial" w:hAnsi="Arial" w:cs="Arial"/>
          <w:bCs/>
        </w:rPr>
      </w:pPr>
      <w:r w:rsidRPr="001A5993">
        <w:rPr>
          <w:rFonts w:ascii="Arial" w:hAnsi="Arial" w:cs="Arial"/>
          <w:bCs/>
        </w:rPr>
        <w:t>whether or not critical aspects of the assessment have been plagiarised (</w:t>
      </w:r>
      <w:proofErr w:type="spellStart"/>
      <w:r w:rsidRPr="001A5993">
        <w:rPr>
          <w:rFonts w:ascii="Arial" w:hAnsi="Arial" w:cs="Arial"/>
          <w:bCs/>
        </w:rPr>
        <w:t>ie</w:t>
      </w:r>
      <w:proofErr w:type="spellEnd"/>
      <w:r w:rsidRPr="001A5993">
        <w:rPr>
          <w:rFonts w:ascii="Arial" w:hAnsi="Arial" w:cs="Arial"/>
          <w:bCs/>
        </w:rPr>
        <w:t xml:space="preserve"> key ideas central to the assessment and associated learning outcomes)</w:t>
      </w:r>
    </w:p>
    <w:p w14:paraId="6DDDCC10" w14:textId="5B79DA20" w:rsidR="00EA6474" w:rsidRPr="001A5993" w:rsidRDefault="00EA6474" w:rsidP="00FF5CD8">
      <w:pPr>
        <w:pStyle w:val="ListParagraph"/>
        <w:widowControl w:val="0"/>
        <w:numPr>
          <w:ilvl w:val="0"/>
          <w:numId w:val="6"/>
        </w:numPr>
        <w:ind w:left="993" w:hanging="284"/>
        <w:jc w:val="both"/>
        <w:rPr>
          <w:rFonts w:ascii="Arial" w:hAnsi="Arial" w:cs="Arial"/>
          <w:bCs/>
        </w:rPr>
      </w:pPr>
      <w:r w:rsidRPr="001A5993">
        <w:rPr>
          <w:rFonts w:ascii="Arial" w:hAnsi="Arial" w:cs="Arial"/>
          <w:bCs/>
        </w:rPr>
        <w:t>credit value and weighting of the assessment</w:t>
      </w:r>
      <w:r w:rsidR="00FF5CD8" w:rsidRPr="001A5993">
        <w:rPr>
          <w:rFonts w:ascii="Arial" w:hAnsi="Arial" w:cs="Arial"/>
          <w:bCs/>
        </w:rPr>
        <w:t>.</w:t>
      </w:r>
    </w:p>
    <w:p w14:paraId="70EA86CF" w14:textId="77777777" w:rsidR="00EA6474" w:rsidRPr="001A5993" w:rsidRDefault="00EA6474" w:rsidP="00EA6474">
      <w:pPr>
        <w:widowControl w:val="0"/>
        <w:jc w:val="both"/>
        <w:rPr>
          <w:rFonts w:ascii="Arial" w:hAnsi="Arial" w:cs="Arial"/>
          <w:bCs/>
        </w:rPr>
      </w:pPr>
    </w:p>
    <w:p w14:paraId="70429CEC" w14:textId="13F44A6E" w:rsidR="00EA6474" w:rsidRPr="001A5993" w:rsidRDefault="00EA6474" w:rsidP="00EA6474">
      <w:pPr>
        <w:widowControl w:val="0"/>
        <w:numPr>
          <w:ilvl w:val="1"/>
          <w:numId w:val="2"/>
        </w:numPr>
        <w:ind w:left="709" w:hanging="709"/>
        <w:jc w:val="both"/>
        <w:rPr>
          <w:rFonts w:ascii="Arial" w:hAnsi="Arial" w:cs="Arial"/>
          <w:bCs/>
        </w:rPr>
      </w:pPr>
      <w:r w:rsidRPr="001A5993">
        <w:rPr>
          <w:rFonts w:ascii="Arial" w:hAnsi="Arial" w:cs="Arial"/>
          <w:bCs/>
        </w:rPr>
        <w:t xml:space="preserve">Minor academic misconduct presents a minimal threat to the integrity of the assessment process and may be the result of a student’s poor understanding of referencing or academic practice. Minor academic misconduct </w:t>
      </w:r>
      <w:r w:rsidR="003224DD" w:rsidRPr="001A5993">
        <w:rPr>
          <w:rFonts w:ascii="Arial" w:hAnsi="Arial" w:cs="Arial"/>
          <w:bCs/>
        </w:rPr>
        <w:t>will</w:t>
      </w:r>
      <w:r w:rsidRPr="001A5993">
        <w:rPr>
          <w:rFonts w:ascii="Arial" w:hAnsi="Arial" w:cs="Arial"/>
          <w:bCs/>
        </w:rPr>
        <w:t xml:space="preserve"> normally incur one o</w:t>
      </w:r>
      <w:r w:rsidR="0055014C" w:rsidRPr="001A5993">
        <w:rPr>
          <w:rFonts w:ascii="Arial" w:hAnsi="Arial" w:cs="Arial"/>
          <w:bCs/>
        </w:rPr>
        <w:t xml:space="preserve">r more of the penalties listed </w:t>
      </w:r>
      <w:r w:rsidRPr="001A5993">
        <w:rPr>
          <w:rFonts w:ascii="Arial" w:hAnsi="Arial" w:cs="Arial"/>
          <w:bCs/>
        </w:rPr>
        <w:t xml:space="preserve">in </w:t>
      </w:r>
      <w:r w:rsidR="0055014C" w:rsidRPr="001A5993">
        <w:rPr>
          <w:rFonts w:ascii="Arial" w:hAnsi="Arial" w:cs="Arial"/>
          <w:bCs/>
        </w:rPr>
        <w:t>Section 19.</w:t>
      </w:r>
      <w:r w:rsidR="00934CE1" w:rsidRPr="001A5993">
        <w:rPr>
          <w:rFonts w:ascii="Arial" w:hAnsi="Arial" w:cs="Arial"/>
          <w:bCs/>
        </w:rPr>
        <w:t>57</w:t>
      </w:r>
      <w:r w:rsidR="0055014C" w:rsidRPr="001A5993">
        <w:rPr>
          <w:rFonts w:ascii="Arial" w:hAnsi="Arial" w:cs="Arial"/>
          <w:bCs/>
        </w:rPr>
        <w:t>(a-d)</w:t>
      </w:r>
      <w:r w:rsidR="00934CE1" w:rsidRPr="001A5993">
        <w:rPr>
          <w:rFonts w:ascii="Arial" w:hAnsi="Arial" w:cs="Arial"/>
          <w:bCs/>
        </w:rPr>
        <w:t xml:space="preserve"> or 19.61(a-c)</w:t>
      </w:r>
      <w:r w:rsidRPr="001A5993">
        <w:rPr>
          <w:rFonts w:ascii="Arial" w:hAnsi="Arial" w:cs="Arial"/>
          <w:bCs/>
        </w:rPr>
        <w:t xml:space="preserve">. </w:t>
      </w:r>
    </w:p>
    <w:p w14:paraId="468AEEF6" w14:textId="77777777" w:rsidR="00EA6474" w:rsidRPr="001A5993" w:rsidRDefault="00EA6474" w:rsidP="00EA6474">
      <w:pPr>
        <w:widowControl w:val="0"/>
        <w:jc w:val="both"/>
        <w:rPr>
          <w:rFonts w:ascii="Arial" w:hAnsi="Arial" w:cs="Arial"/>
          <w:bCs/>
        </w:rPr>
      </w:pPr>
    </w:p>
    <w:p w14:paraId="5AFE3C7E" w14:textId="7453EA64" w:rsidR="00EA6474" w:rsidRPr="001A5993" w:rsidRDefault="00EA6474" w:rsidP="00EA6474">
      <w:pPr>
        <w:widowControl w:val="0"/>
        <w:numPr>
          <w:ilvl w:val="1"/>
          <w:numId w:val="2"/>
        </w:numPr>
        <w:ind w:left="709" w:hanging="709"/>
        <w:jc w:val="both"/>
        <w:rPr>
          <w:rFonts w:ascii="Arial" w:hAnsi="Arial" w:cs="Arial"/>
          <w:bCs/>
        </w:rPr>
      </w:pPr>
      <w:r w:rsidRPr="001A5993">
        <w:rPr>
          <w:rFonts w:ascii="Arial" w:hAnsi="Arial" w:cs="Arial"/>
          <w:bCs/>
        </w:rPr>
        <w:t xml:space="preserve">Serious academic misconduct presents a significant threat to the integrity of the assessment </w:t>
      </w:r>
      <w:proofErr w:type="gramStart"/>
      <w:r w:rsidRPr="001A5993">
        <w:rPr>
          <w:rFonts w:ascii="Arial" w:hAnsi="Arial" w:cs="Arial"/>
          <w:bCs/>
        </w:rPr>
        <w:t>process, and</w:t>
      </w:r>
      <w:proofErr w:type="gramEnd"/>
      <w:r w:rsidRPr="001A5993">
        <w:rPr>
          <w:rFonts w:ascii="Arial" w:hAnsi="Arial" w:cs="Arial"/>
          <w:bCs/>
        </w:rPr>
        <w:t xml:space="preserve"> may reflect evidence that the student has knowingly contravened regulations. Serious academic misconduct will incur one or more of the penalties listed in Section 19.</w:t>
      </w:r>
      <w:r w:rsidR="00934CE1" w:rsidRPr="001A5993">
        <w:rPr>
          <w:rFonts w:ascii="Arial" w:hAnsi="Arial" w:cs="Arial"/>
          <w:bCs/>
        </w:rPr>
        <w:t>57</w:t>
      </w:r>
      <w:r w:rsidR="0055014C" w:rsidRPr="001A5993">
        <w:rPr>
          <w:rFonts w:ascii="Arial" w:hAnsi="Arial" w:cs="Arial"/>
          <w:bCs/>
        </w:rPr>
        <w:t>(d-</w:t>
      </w:r>
      <w:r w:rsidR="00934CE1" w:rsidRPr="001A5993">
        <w:rPr>
          <w:rFonts w:ascii="Arial" w:hAnsi="Arial" w:cs="Arial"/>
          <w:bCs/>
        </w:rPr>
        <w:t>i</w:t>
      </w:r>
      <w:r w:rsidR="0055014C" w:rsidRPr="001A5993">
        <w:rPr>
          <w:rFonts w:ascii="Arial" w:hAnsi="Arial" w:cs="Arial"/>
          <w:bCs/>
        </w:rPr>
        <w:t>)</w:t>
      </w:r>
      <w:r w:rsidR="00934CE1" w:rsidRPr="001A5993">
        <w:rPr>
          <w:rFonts w:ascii="Arial" w:hAnsi="Arial" w:cs="Arial"/>
          <w:bCs/>
        </w:rPr>
        <w:t xml:space="preserve"> or 19.61(d-i)</w:t>
      </w:r>
      <w:r w:rsidRPr="001A5993">
        <w:rPr>
          <w:rFonts w:ascii="Arial" w:hAnsi="Arial" w:cs="Arial"/>
          <w:bCs/>
        </w:rPr>
        <w:t xml:space="preserve">. </w:t>
      </w:r>
    </w:p>
    <w:p w14:paraId="6663818B" w14:textId="77777777" w:rsidR="00EA6474" w:rsidRPr="001A5993" w:rsidRDefault="00EA6474" w:rsidP="00EA6474">
      <w:pPr>
        <w:pStyle w:val="ListParagraph"/>
        <w:rPr>
          <w:rFonts w:ascii="Arial" w:hAnsi="Arial" w:cs="Arial"/>
          <w:bCs/>
        </w:rPr>
      </w:pPr>
    </w:p>
    <w:p w14:paraId="126D8E2F" w14:textId="77777777" w:rsidR="00EA6474" w:rsidRPr="001A5993" w:rsidRDefault="00EA6474" w:rsidP="00EA6474">
      <w:pPr>
        <w:widowControl w:val="0"/>
        <w:numPr>
          <w:ilvl w:val="1"/>
          <w:numId w:val="2"/>
        </w:numPr>
        <w:ind w:left="709" w:hanging="709"/>
        <w:jc w:val="both"/>
        <w:rPr>
          <w:rFonts w:ascii="Arial" w:hAnsi="Arial" w:cs="Arial"/>
          <w:bCs/>
        </w:rPr>
      </w:pPr>
      <w:r w:rsidRPr="001A5993">
        <w:rPr>
          <w:rFonts w:ascii="Arial" w:hAnsi="Arial" w:cs="Arial"/>
          <w:bCs/>
        </w:rPr>
        <w:t>Where academic misconduct has been admitted or proven on one occasion, a second instance of academic misconduct by that student will normally be treated as serious.</w:t>
      </w:r>
    </w:p>
    <w:p w14:paraId="0FF46F01" w14:textId="77777777" w:rsidR="00EA6474" w:rsidRPr="001A5993" w:rsidRDefault="00EA6474" w:rsidP="00EA6474">
      <w:pPr>
        <w:widowControl w:val="0"/>
        <w:jc w:val="both"/>
        <w:rPr>
          <w:rFonts w:ascii="Arial" w:hAnsi="Arial" w:cs="Arial"/>
          <w:bCs/>
        </w:rPr>
      </w:pPr>
    </w:p>
    <w:p w14:paraId="2F53293E" w14:textId="77777777" w:rsidR="00EA6474" w:rsidRPr="001A5993" w:rsidRDefault="00EA6474" w:rsidP="00EA6474">
      <w:pPr>
        <w:widowControl w:val="0"/>
        <w:numPr>
          <w:ilvl w:val="1"/>
          <w:numId w:val="2"/>
        </w:numPr>
        <w:ind w:left="709" w:hanging="709"/>
        <w:jc w:val="both"/>
        <w:rPr>
          <w:rFonts w:ascii="Arial" w:hAnsi="Arial" w:cs="Arial"/>
          <w:bCs/>
        </w:rPr>
      </w:pPr>
      <w:r w:rsidRPr="001A5993">
        <w:rPr>
          <w:rFonts w:ascii="Arial" w:hAnsi="Arial" w:cs="Arial"/>
          <w:bCs/>
        </w:rPr>
        <w:t>In any instance where the academic misconduct appears to be serious, then the formal investigation procedure below must be followed.</w:t>
      </w:r>
    </w:p>
    <w:p w14:paraId="24620BFD" w14:textId="77777777" w:rsidR="00EA6474" w:rsidRPr="001A5993" w:rsidRDefault="00EA6474" w:rsidP="00EA6474">
      <w:pPr>
        <w:tabs>
          <w:tab w:val="left" w:pos="567"/>
        </w:tabs>
        <w:jc w:val="both"/>
        <w:rPr>
          <w:rFonts w:ascii="Arial" w:hAnsi="Arial" w:cs="Arial"/>
          <w:b/>
          <w:bCs/>
        </w:rPr>
      </w:pPr>
    </w:p>
    <w:p w14:paraId="6072A1EE" w14:textId="47C8106B" w:rsidR="00EA6474"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Procedures for investigation of alleged academic misconduct (taught provision)</w:t>
      </w:r>
    </w:p>
    <w:p w14:paraId="28BB0A11" w14:textId="77777777" w:rsidR="00EA6474" w:rsidRPr="001A5993" w:rsidRDefault="00EA6474" w:rsidP="00EA6474">
      <w:pPr>
        <w:tabs>
          <w:tab w:val="left" w:pos="709"/>
        </w:tabs>
        <w:ind w:left="709" w:hanging="567"/>
        <w:jc w:val="both"/>
        <w:rPr>
          <w:rFonts w:ascii="Arial" w:hAnsi="Arial" w:cs="Arial"/>
          <w:b/>
          <w:bCs/>
        </w:rPr>
      </w:pPr>
    </w:p>
    <w:p w14:paraId="2A7E0984" w14:textId="40920535" w:rsidR="00EA6474"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Informal procedure</w:t>
      </w:r>
    </w:p>
    <w:p w14:paraId="403FD08A" w14:textId="77777777" w:rsidR="00EA6474" w:rsidRPr="001A5993" w:rsidRDefault="00EA6474" w:rsidP="00EA6474">
      <w:pPr>
        <w:tabs>
          <w:tab w:val="left" w:pos="567"/>
        </w:tabs>
        <w:jc w:val="both"/>
        <w:rPr>
          <w:rFonts w:ascii="Arial" w:hAnsi="Arial" w:cs="Arial"/>
          <w:bCs/>
        </w:rPr>
      </w:pPr>
    </w:p>
    <w:p w14:paraId="6B3011D3" w14:textId="77777777" w:rsidR="00EA6474" w:rsidRPr="001A5993" w:rsidRDefault="00EA6474" w:rsidP="00EA6474">
      <w:pPr>
        <w:tabs>
          <w:tab w:val="left" w:pos="709"/>
        </w:tabs>
        <w:ind w:left="709"/>
        <w:jc w:val="both"/>
        <w:rPr>
          <w:rFonts w:ascii="Arial" w:hAnsi="Arial" w:cs="Arial"/>
          <w:b/>
          <w:bCs/>
        </w:rPr>
      </w:pPr>
      <w:r w:rsidRPr="001A5993">
        <w:rPr>
          <w:rFonts w:ascii="Arial" w:hAnsi="Arial" w:cs="Arial"/>
          <w:b/>
          <w:bCs/>
        </w:rPr>
        <w:t>Academic Misconduct in Coursework</w:t>
      </w:r>
    </w:p>
    <w:p w14:paraId="6E2F6E02" w14:textId="77777777" w:rsidR="00D064B7" w:rsidRPr="001A5993" w:rsidRDefault="00D064B7" w:rsidP="00616F0A">
      <w:pPr>
        <w:widowControl w:val="0"/>
        <w:numPr>
          <w:ilvl w:val="1"/>
          <w:numId w:val="2"/>
        </w:numPr>
        <w:ind w:left="709" w:hanging="709"/>
        <w:jc w:val="both"/>
        <w:rPr>
          <w:rFonts w:ascii="Arial" w:hAnsi="Arial" w:cs="Arial"/>
          <w:bCs/>
        </w:rPr>
      </w:pPr>
      <w:r w:rsidRPr="001A5993">
        <w:rPr>
          <w:rFonts w:ascii="Arial" w:hAnsi="Arial" w:cs="Arial"/>
          <w:bCs/>
        </w:rPr>
        <w:t xml:space="preserve">When academic misconduct is suspected in an assessment, the lecturer will initially advise the student(s) of the suspicion and that further investigation will take place. They will investigate the detail of the submitted work using their professional judgement. They may draw on supporting evidence from the university’s originality checking software program, but only if this has been used for the assessment in question in accordance with current university policy. No mark or result should be entered onto the student’s record until the suspicion of academic misconduct has been resolved. </w:t>
      </w:r>
    </w:p>
    <w:p w14:paraId="6D834957" w14:textId="77777777" w:rsidR="00EA6474" w:rsidRPr="001A5993" w:rsidRDefault="00EA6474" w:rsidP="00EA6474">
      <w:pPr>
        <w:widowControl w:val="0"/>
        <w:jc w:val="both"/>
        <w:rPr>
          <w:rFonts w:ascii="Arial" w:hAnsi="Arial" w:cs="Arial"/>
          <w:bCs/>
        </w:rPr>
      </w:pPr>
    </w:p>
    <w:p w14:paraId="60A18AD6" w14:textId="5E8A8D80"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In dealing with suspected academic misconduct, staff will </w:t>
      </w:r>
      <w:proofErr w:type="gramStart"/>
      <w:r w:rsidRPr="001A5993">
        <w:rPr>
          <w:rFonts w:ascii="Arial" w:hAnsi="Arial" w:cs="Arial"/>
          <w:bCs/>
        </w:rPr>
        <w:t>take into account</w:t>
      </w:r>
      <w:proofErr w:type="gramEnd"/>
      <w:r w:rsidRPr="001A5993">
        <w:rPr>
          <w:rFonts w:ascii="Arial" w:hAnsi="Arial" w:cs="Arial"/>
          <w:bCs/>
        </w:rPr>
        <w:t xml:space="preserve"> instances of poor referencing or scholarship, for example, and have due regard for new students’ need to develop familiarity with scholarly practice, particularly </w:t>
      </w:r>
      <w:r w:rsidR="00C21337" w:rsidRPr="001A5993">
        <w:rPr>
          <w:rFonts w:ascii="Arial" w:hAnsi="Arial" w:cs="Arial"/>
          <w:bCs/>
        </w:rPr>
        <w:t>at SCQF levels 7-8</w:t>
      </w:r>
      <w:r w:rsidRPr="001A5993">
        <w:rPr>
          <w:rFonts w:ascii="Arial" w:hAnsi="Arial" w:cs="Arial"/>
          <w:bCs/>
        </w:rPr>
        <w:t xml:space="preserve">. Using their professional judgement as to the circumstances of the case, </w:t>
      </w:r>
      <w:r w:rsidR="00806992" w:rsidRPr="001A5993">
        <w:rPr>
          <w:rFonts w:ascii="Arial" w:hAnsi="Arial" w:cs="Arial"/>
          <w:bCs/>
        </w:rPr>
        <w:t>staff</w:t>
      </w:r>
      <w:r w:rsidRPr="001A5993">
        <w:rPr>
          <w:rFonts w:ascii="Arial" w:hAnsi="Arial" w:cs="Arial"/>
          <w:bCs/>
        </w:rPr>
        <w:t xml:space="preserve"> may decide not to initiate any formal procedures, but to admonish the student(s) and counsel them </w:t>
      </w:r>
      <w:proofErr w:type="gramStart"/>
      <w:r w:rsidRPr="001A5993">
        <w:rPr>
          <w:rFonts w:ascii="Arial" w:hAnsi="Arial" w:cs="Arial"/>
          <w:bCs/>
        </w:rPr>
        <w:t>with regard to</w:t>
      </w:r>
      <w:proofErr w:type="gramEnd"/>
      <w:r w:rsidRPr="001A5993">
        <w:rPr>
          <w:rFonts w:ascii="Arial" w:hAnsi="Arial" w:cs="Arial"/>
          <w:bCs/>
        </w:rPr>
        <w:t xml:space="preserve"> good academic practice. Notification will be sent to the student’s Personal Academic Tutor</w:t>
      </w:r>
      <w:r w:rsidR="00FF7A1A" w:rsidRPr="001A5993">
        <w:rPr>
          <w:rFonts w:ascii="Arial" w:hAnsi="Arial" w:cs="Arial"/>
          <w:bCs/>
        </w:rPr>
        <w:t xml:space="preserve"> and Quality Manager</w:t>
      </w:r>
      <w:r w:rsidRPr="001A5993">
        <w:rPr>
          <w:rFonts w:ascii="Arial" w:hAnsi="Arial" w:cs="Arial"/>
          <w:bCs/>
        </w:rPr>
        <w:t>.</w:t>
      </w:r>
    </w:p>
    <w:p w14:paraId="305813E0" w14:textId="78F1D927" w:rsidR="000B5A5D" w:rsidRDefault="000B5A5D" w:rsidP="00EA6474">
      <w:pPr>
        <w:pStyle w:val="ListParagraph"/>
        <w:rPr>
          <w:rFonts w:ascii="Arial" w:hAnsi="Arial" w:cs="Arial"/>
          <w:bCs/>
        </w:rPr>
      </w:pPr>
      <w:r>
        <w:rPr>
          <w:rFonts w:ascii="Arial" w:hAnsi="Arial" w:cs="Arial"/>
          <w:bCs/>
        </w:rPr>
        <w:br w:type="page"/>
      </w:r>
    </w:p>
    <w:p w14:paraId="7124B2C3" w14:textId="77777777" w:rsidR="00EA6474" w:rsidRPr="001A5993" w:rsidRDefault="00EA6474" w:rsidP="00EA6474">
      <w:pPr>
        <w:pStyle w:val="ListParagraph"/>
        <w:rPr>
          <w:rFonts w:ascii="Arial" w:hAnsi="Arial" w:cs="Arial"/>
          <w:bCs/>
        </w:rPr>
      </w:pPr>
    </w:p>
    <w:p w14:paraId="3DFF53F0" w14:textId="448425F7" w:rsidR="00EA6474"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Formal investigation</w:t>
      </w:r>
    </w:p>
    <w:p w14:paraId="28FD3295" w14:textId="77777777" w:rsidR="00FF5CD8" w:rsidRPr="001A5993" w:rsidRDefault="00FF5CD8" w:rsidP="0095648A">
      <w:pPr>
        <w:widowControl w:val="0"/>
        <w:ind w:left="709"/>
        <w:jc w:val="both"/>
        <w:rPr>
          <w:rFonts w:ascii="Arial" w:hAnsi="Arial" w:cs="Arial"/>
          <w:bCs/>
          <w:i/>
        </w:rPr>
      </w:pPr>
    </w:p>
    <w:p w14:paraId="556EADA2" w14:textId="63D0F256" w:rsidR="0095648A" w:rsidRPr="001A5993" w:rsidRDefault="0095648A" w:rsidP="0095648A">
      <w:pPr>
        <w:widowControl w:val="0"/>
        <w:ind w:left="709"/>
        <w:jc w:val="both"/>
        <w:rPr>
          <w:rFonts w:ascii="Arial" w:hAnsi="Arial" w:cs="Arial"/>
          <w:bCs/>
          <w:i/>
        </w:rPr>
      </w:pPr>
      <w:r w:rsidRPr="001A5993">
        <w:rPr>
          <w:rFonts w:ascii="Arial" w:hAnsi="Arial" w:cs="Arial"/>
          <w:bCs/>
          <w:i/>
        </w:rPr>
        <w:t>NB throughout this section, ‘programme leader’ refers to the role fulfilled by the degree programme leader or the AP programme leader or curriculum leader in the case of SQA provision.</w:t>
      </w:r>
    </w:p>
    <w:p w14:paraId="531581D8" w14:textId="77777777" w:rsidR="0095648A" w:rsidRPr="001A5993" w:rsidRDefault="0095648A" w:rsidP="00EA6474">
      <w:pPr>
        <w:widowControl w:val="0"/>
        <w:jc w:val="both"/>
        <w:rPr>
          <w:rFonts w:ascii="Arial" w:hAnsi="Arial" w:cs="Arial"/>
          <w:bCs/>
        </w:rPr>
      </w:pPr>
    </w:p>
    <w:p w14:paraId="555B388B" w14:textId="578D18E7"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The </w:t>
      </w:r>
      <w:r w:rsidR="00806992" w:rsidRPr="001A5993">
        <w:rPr>
          <w:rFonts w:ascii="Arial" w:hAnsi="Arial" w:cs="Arial"/>
          <w:bCs/>
        </w:rPr>
        <w:t>lecturer</w:t>
      </w:r>
      <w:r w:rsidRPr="001A5993">
        <w:rPr>
          <w:rFonts w:ascii="Arial" w:hAnsi="Arial" w:cs="Arial"/>
          <w:bCs/>
        </w:rPr>
        <w:t xml:space="preserve"> </w:t>
      </w:r>
      <w:r w:rsidR="0095648A" w:rsidRPr="001A5993">
        <w:rPr>
          <w:rFonts w:ascii="Arial" w:hAnsi="Arial" w:cs="Arial"/>
          <w:bCs/>
        </w:rPr>
        <w:t>and</w:t>
      </w:r>
      <w:r w:rsidR="00E90762">
        <w:rPr>
          <w:rFonts w:ascii="Arial" w:hAnsi="Arial" w:cs="Arial"/>
          <w:bCs/>
        </w:rPr>
        <w:t xml:space="preserve"> </w:t>
      </w:r>
      <w:r w:rsidR="0095648A" w:rsidRPr="001A5993">
        <w:rPr>
          <w:rFonts w:ascii="Arial" w:hAnsi="Arial" w:cs="Arial"/>
          <w:bCs/>
        </w:rPr>
        <w:t>/</w:t>
      </w:r>
      <w:r w:rsidR="00E90762">
        <w:rPr>
          <w:rFonts w:ascii="Arial" w:hAnsi="Arial" w:cs="Arial"/>
          <w:bCs/>
        </w:rPr>
        <w:t xml:space="preserve"> </w:t>
      </w:r>
      <w:r w:rsidR="0095648A" w:rsidRPr="001A5993">
        <w:rPr>
          <w:rFonts w:ascii="Arial" w:hAnsi="Arial" w:cs="Arial"/>
          <w:bCs/>
        </w:rPr>
        <w:t xml:space="preserve">or module leader </w:t>
      </w:r>
      <w:r w:rsidRPr="001A5993">
        <w:rPr>
          <w:rFonts w:ascii="Arial" w:hAnsi="Arial" w:cs="Arial"/>
          <w:bCs/>
        </w:rPr>
        <w:t xml:space="preserve">shall make a written report providing evidence of alleged academic misconduct to the programme leader, which triggers the formal investigation procedure. If the </w:t>
      </w:r>
      <w:r w:rsidR="00806992" w:rsidRPr="001A5993">
        <w:rPr>
          <w:rFonts w:ascii="Arial" w:hAnsi="Arial" w:cs="Arial"/>
          <w:bCs/>
        </w:rPr>
        <w:t>lecturer</w:t>
      </w:r>
      <w:r w:rsidRPr="001A5993">
        <w:rPr>
          <w:rFonts w:ascii="Arial" w:hAnsi="Arial" w:cs="Arial"/>
          <w:bCs/>
        </w:rPr>
        <w:t xml:space="preserve"> is also the programme leader, the written report should be submitted to the </w:t>
      </w:r>
      <w:r w:rsidR="00C10AF4" w:rsidRPr="001A5993">
        <w:rPr>
          <w:rFonts w:ascii="Arial" w:hAnsi="Arial" w:cs="Arial"/>
          <w:bCs/>
        </w:rPr>
        <w:t xml:space="preserve">AP head of department </w:t>
      </w:r>
      <w:r w:rsidRPr="001A5993">
        <w:rPr>
          <w:rFonts w:ascii="Arial" w:hAnsi="Arial" w:cs="Arial"/>
          <w:bCs/>
        </w:rPr>
        <w:t xml:space="preserve">responsible for the </w:t>
      </w:r>
      <w:r w:rsidR="00B6702A" w:rsidRPr="001A5993">
        <w:rPr>
          <w:rFonts w:ascii="Arial" w:hAnsi="Arial" w:cs="Arial"/>
          <w:bCs/>
        </w:rPr>
        <w:t>unit</w:t>
      </w:r>
      <w:r w:rsidR="008C5F6C" w:rsidRPr="001A5993">
        <w:rPr>
          <w:rFonts w:ascii="Arial" w:hAnsi="Arial" w:cs="Arial"/>
          <w:bCs/>
        </w:rPr>
        <w:t xml:space="preserve"> or </w:t>
      </w:r>
      <w:r w:rsidR="00E90762">
        <w:rPr>
          <w:rFonts w:ascii="Arial" w:hAnsi="Arial" w:cs="Arial"/>
          <w:bCs/>
        </w:rPr>
        <w:t>associate dean</w:t>
      </w:r>
      <w:r w:rsidR="008C5F6C" w:rsidRPr="001A5993">
        <w:rPr>
          <w:rFonts w:ascii="Arial" w:hAnsi="Arial" w:cs="Arial"/>
          <w:bCs/>
        </w:rPr>
        <w:t xml:space="preserve"> responsible for the module</w:t>
      </w:r>
      <w:r w:rsidR="003900C3" w:rsidRPr="001A5993">
        <w:rPr>
          <w:rFonts w:ascii="Arial" w:hAnsi="Arial" w:cs="Arial"/>
          <w:bCs/>
        </w:rPr>
        <w:t>.</w:t>
      </w:r>
    </w:p>
    <w:p w14:paraId="27950357" w14:textId="77777777" w:rsidR="00EA6474" w:rsidRPr="001A5993" w:rsidRDefault="00EA6474" w:rsidP="00EA6474">
      <w:pPr>
        <w:jc w:val="both"/>
        <w:rPr>
          <w:rFonts w:ascii="Arial" w:hAnsi="Arial" w:cs="Arial"/>
          <w:bCs/>
        </w:rPr>
      </w:pPr>
    </w:p>
    <w:p w14:paraId="1AADE817" w14:textId="138C93FE"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If the </w:t>
      </w:r>
      <w:r w:rsidR="00806992" w:rsidRPr="001A5993">
        <w:rPr>
          <w:rFonts w:ascii="Arial" w:hAnsi="Arial" w:cs="Arial"/>
          <w:bCs/>
        </w:rPr>
        <w:t>lecturer</w:t>
      </w:r>
      <w:r w:rsidRPr="001A5993">
        <w:rPr>
          <w:rFonts w:ascii="Arial" w:hAnsi="Arial" w:cs="Arial"/>
          <w:bCs/>
        </w:rPr>
        <w:t xml:space="preserve"> and programme leader </w:t>
      </w:r>
      <w:proofErr w:type="gramStart"/>
      <w:r w:rsidRPr="001A5993">
        <w:rPr>
          <w:rFonts w:ascii="Arial" w:hAnsi="Arial" w:cs="Arial"/>
          <w:bCs/>
        </w:rPr>
        <w:t>are in agreement</w:t>
      </w:r>
      <w:proofErr w:type="gramEnd"/>
      <w:r w:rsidRPr="001A5993">
        <w:rPr>
          <w:rFonts w:ascii="Arial" w:hAnsi="Arial" w:cs="Arial"/>
          <w:bCs/>
        </w:rPr>
        <w:t xml:space="preserve"> that academic misconduct appears to have taken place, they will discuss the matter in a formal interview with the student(s) concerned in order to gauge the student’s knowledge and ascertain if they are the author of the assessment. The interview also provides an opportunity for the student(s) to present their case. The interview will be held within five working days of receipt of the report from the </w:t>
      </w:r>
      <w:r w:rsidR="005F4D43" w:rsidRPr="001A5993">
        <w:rPr>
          <w:rFonts w:ascii="Arial" w:hAnsi="Arial" w:cs="Arial"/>
          <w:bCs/>
        </w:rPr>
        <w:t>lecturer</w:t>
      </w:r>
      <w:r w:rsidRPr="001A5993">
        <w:rPr>
          <w:rFonts w:ascii="Arial" w:hAnsi="Arial" w:cs="Arial"/>
          <w:bCs/>
        </w:rPr>
        <w:t>.</w:t>
      </w:r>
    </w:p>
    <w:p w14:paraId="1CAD78C6" w14:textId="77777777" w:rsidR="00EA6474" w:rsidRPr="001A5993" w:rsidRDefault="00EA6474" w:rsidP="00EA6474">
      <w:pPr>
        <w:jc w:val="both"/>
        <w:rPr>
          <w:rFonts w:ascii="Arial" w:hAnsi="Arial" w:cs="Arial"/>
          <w:bCs/>
        </w:rPr>
      </w:pPr>
    </w:p>
    <w:p w14:paraId="45FF032B" w14:textId="7114A39F"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The student will be informed of details of the process and the purpose of the interview as soon as possible and at least three working days prior to the interview. They will also be advised where they may seek advice, </w:t>
      </w:r>
      <w:proofErr w:type="spellStart"/>
      <w:r w:rsidRPr="001A5993">
        <w:rPr>
          <w:rFonts w:ascii="Arial" w:hAnsi="Arial" w:cs="Arial"/>
          <w:bCs/>
        </w:rPr>
        <w:t>ie</w:t>
      </w:r>
      <w:proofErr w:type="spellEnd"/>
      <w:r w:rsidRPr="001A5993">
        <w:rPr>
          <w:rFonts w:ascii="Arial" w:hAnsi="Arial" w:cs="Arial"/>
          <w:bCs/>
        </w:rPr>
        <w:t xml:space="preserve"> </w:t>
      </w:r>
      <w:r w:rsidR="00FF5CD8" w:rsidRPr="001A5993">
        <w:rPr>
          <w:rFonts w:ascii="Arial" w:hAnsi="Arial" w:cs="Arial"/>
          <w:bCs/>
        </w:rPr>
        <w:t xml:space="preserve">the </w:t>
      </w:r>
      <w:r w:rsidRPr="001A5993">
        <w:rPr>
          <w:rFonts w:ascii="Arial" w:hAnsi="Arial" w:cs="Arial"/>
          <w:bCs/>
        </w:rPr>
        <w:t xml:space="preserve">students’ association, and that they may wish to be accompanied at the interview by a friend or </w:t>
      </w:r>
      <w:r w:rsidR="00FF5CD8" w:rsidRPr="001A5993">
        <w:rPr>
          <w:rFonts w:ascii="Arial" w:hAnsi="Arial" w:cs="Arial"/>
          <w:bCs/>
        </w:rPr>
        <w:t xml:space="preserve">the </w:t>
      </w:r>
      <w:r w:rsidRPr="001A5993">
        <w:rPr>
          <w:rFonts w:ascii="Arial" w:hAnsi="Arial" w:cs="Arial"/>
          <w:bCs/>
        </w:rPr>
        <w:t>students’ association representative.</w:t>
      </w:r>
    </w:p>
    <w:p w14:paraId="63296E26" w14:textId="77777777" w:rsidR="00EA6474" w:rsidRPr="001A5993" w:rsidRDefault="00EA6474" w:rsidP="00EA6474">
      <w:pPr>
        <w:jc w:val="both"/>
        <w:rPr>
          <w:rFonts w:ascii="Arial" w:hAnsi="Arial" w:cs="Arial"/>
          <w:b/>
          <w:bCs/>
        </w:rPr>
      </w:pPr>
    </w:p>
    <w:p w14:paraId="4773865D" w14:textId="281CFB3A"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Where the student declines to, or does not, attend an interview without good reason, the programme leader will report the matter and the circumstances to the </w:t>
      </w:r>
      <w:r w:rsidR="006B5BC5">
        <w:rPr>
          <w:rFonts w:ascii="Arial" w:hAnsi="Arial" w:cs="Arial"/>
          <w:bCs/>
        </w:rPr>
        <w:t>Dean of Learning, Teaching and Students</w:t>
      </w:r>
      <w:r w:rsidRPr="001A5993">
        <w:rPr>
          <w:rFonts w:ascii="Arial" w:hAnsi="Arial" w:cs="Arial"/>
          <w:bCs/>
        </w:rPr>
        <w:t xml:space="preserve"> who will convene the Academic Misconduct Panel.</w:t>
      </w:r>
    </w:p>
    <w:p w14:paraId="35F68077" w14:textId="77777777" w:rsidR="00EA6474" w:rsidRPr="001A5993" w:rsidRDefault="00EA6474" w:rsidP="00EA6474">
      <w:pPr>
        <w:jc w:val="both"/>
        <w:rPr>
          <w:rFonts w:ascii="Arial" w:hAnsi="Arial" w:cs="Arial"/>
          <w:bCs/>
        </w:rPr>
      </w:pPr>
    </w:p>
    <w:p w14:paraId="4CAB3789" w14:textId="4E910F8A"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If the allegation of academic misconduct is proven and deemed to be minor, the </w:t>
      </w:r>
      <w:r w:rsidR="00806992" w:rsidRPr="001A5993">
        <w:rPr>
          <w:rFonts w:ascii="Arial" w:hAnsi="Arial" w:cs="Arial"/>
          <w:bCs/>
        </w:rPr>
        <w:t>lecturer</w:t>
      </w:r>
      <w:r w:rsidRPr="001A5993">
        <w:rPr>
          <w:rFonts w:ascii="Arial" w:hAnsi="Arial" w:cs="Arial"/>
          <w:bCs/>
        </w:rPr>
        <w:t xml:space="preserve"> and programme leader will determine an appropriate penalty (see guidance). The student will be advised in writing of the outcome within two working days of the interview, and that details of the offence and the penalty will be held on their student record for five years, or the </w:t>
      </w:r>
      <w:r w:rsidR="00934CE1" w:rsidRPr="001A5993">
        <w:rPr>
          <w:rFonts w:ascii="Arial" w:hAnsi="Arial" w:cs="Arial"/>
          <w:bCs/>
        </w:rPr>
        <w:t>normal duration of the programme</w:t>
      </w:r>
      <w:r w:rsidRPr="001A5993">
        <w:rPr>
          <w:rFonts w:ascii="Arial" w:hAnsi="Arial" w:cs="Arial"/>
          <w:bCs/>
        </w:rPr>
        <w:t>, whichever is the longer.</w:t>
      </w:r>
      <w:r w:rsidR="00703289" w:rsidRPr="001A5993">
        <w:rPr>
          <w:rFonts w:ascii="Arial" w:hAnsi="Arial" w:cs="Arial"/>
          <w:bCs/>
        </w:rPr>
        <w:t xml:space="preserve"> Notification will be sent to the student’s Personal Academic Tutor and Quality Manager</w:t>
      </w:r>
      <w:r w:rsidR="008C5F6C" w:rsidRPr="001A5993">
        <w:rPr>
          <w:rFonts w:ascii="Arial" w:hAnsi="Arial" w:cs="Arial"/>
          <w:bCs/>
        </w:rPr>
        <w:t>.</w:t>
      </w:r>
    </w:p>
    <w:p w14:paraId="5F7E6898" w14:textId="77777777" w:rsidR="00EA6474" w:rsidRPr="001A5993" w:rsidRDefault="00EA6474" w:rsidP="00EA6474">
      <w:pPr>
        <w:pStyle w:val="ListParagraph"/>
        <w:rPr>
          <w:rFonts w:ascii="Arial" w:hAnsi="Arial" w:cs="Arial"/>
          <w:bCs/>
        </w:rPr>
      </w:pPr>
    </w:p>
    <w:p w14:paraId="0F7F89A8" w14:textId="650D39C0"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The programme leader is responsible, where relevant, for ensuring that the student record system is updated in accordance with the outcome of the panel, including modification to marks.</w:t>
      </w:r>
    </w:p>
    <w:p w14:paraId="2AD09DDE" w14:textId="77777777" w:rsidR="00EA6474" w:rsidRPr="001A5993" w:rsidRDefault="00EA6474" w:rsidP="00EA6474">
      <w:pPr>
        <w:pStyle w:val="ListParagraph"/>
        <w:rPr>
          <w:rFonts w:ascii="Arial" w:hAnsi="Arial" w:cs="Arial"/>
          <w:bCs/>
        </w:rPr>
      </w:pPr>
    </w:p>
    <w:p w14:paraId="20450B18" w14:textId="0A214EE9"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Where an allegation of academic misconduct is made after the relevant </w:t>
      </w:r>
      <w:r w:rsidR="005F4D43" w:rsidRPr="001A5993">
        <w:rPr>
          <w:rFonts w:ascii="Arial" w:hAnsi="Arial" w:cs="Arial"/>
          <w:bCs/>
        </w:rPr>
        <w:t xml:space="preserve">progression </w:t>
      </w:r>
      <w:r w:rsidR="008C5F6C" w:rsidRPr="001A5993">
        <w:rPr>
          <w:rFonts w:ascii="Arial" w:hAnsi="Arial" w:cs="Arial"/>
          <w:bCs/>
        </w:rPr>
        <w:t xml:space="preserve">/ exam </w:t>
      </w:r>
      <w:r w:rsidRPr="001A5993">
        <w:rPr>
          <w:rFonts w:ascii="Arial" w:hAnsi="Arial" w:cs="Arial"/>
          <w:bCs/>
        </w:rPr>
        <w:t xml:space="preserve">board has met to consider the student’s assessment, the procedure set out above will be followed. The chair of the </w:t>
      </w:r>
      <w:r w:rsidR="005F4D43" w:rsidRPr="001A5993">
        <w:rPr>
          <w:rFonts w:ascii="Arial" w:hAnsi="Arial" w:cs="Arial"/>
          <w:bCs/>
        </w:rPr>
        <w:t xml:space="preserve">progression </w:t>
      </w:r>
      <w:r w:rsidR="008C5F6C" w:rsidRPr="001A5993">
        <w:rPr>
          <w:rFonts w:ascii="Arial" w:hAnsi="Arial" w:cs="Arial"/>
          <w:bCs/>
        </w:rPr>
        <w:t xml:space="preserve">/ exam </w:t>
      </w:r>
      <w:r w:rsidRPr="001A5993">
        <w:rPr>
          <w:rFonts w:ascii="Arial" w:hAnsi="Arial" w:cs="Arial"/>
          <w:bCs/>
        </w:rPr>
        <w:t xml:space="preserve">board will be advised of the outcome as soon as </w:t>
      </w:r>
      <w:proofErr w:type="gramStart"/>
      <w:r w:rsidRPr="001A5993">
        <w:rPr>
          <w:rFonts w:ascii="Arial" w:hAnsi="Arial" w:cs="Arial"/>
          <w:bCs/>
        </w:rPr>
        <w:t>practicable, and</w:t>
      </w:r>
      <w:proofErr w:type="gramEnd"/>
      <w:r w:rsidRPr="001A5993">
        <w:rPr>
          <w:rFonts w:ascii="Arial" w:hAnsi="Arial" w:cs="Arial"/>
          <w:bCs/>
        </w:rPr>
        <w:t xml:space="preserve"> will be responsible for ensuring that the student record system is updated accordingly.</w:t>
      </w:r>
    </w:p>
    <w:p w14:paraId="13C74919" w14:textId="77777777" w:rsidR="00EA6474" w:rsidRPr="001A5993" w:rsidRDefault="00EA6474" w:rsidP="00EA6474">
      <w:pPr>
        <w:jc w:val="both"/>
        <w:rPr>
          <w:rFonts w:ascii="Arial" w:hAnsi="Arial" w:cs="Arial"/>
          <w:bCs/>
        </w:rPr>
      </w:pPr>
    </w:p>
    <w:p w14:paraId="5F4C1275" w14:textId="488FCADE"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If the allegation of academic misconduct is proven and deemed to be serious, the programme leader will report the matter and the circumstances to the </w:t>
      </w:r>
      <w:r w:rsidR="006B5BC5">
        <w:rPr>
          <w:rFonts w:ascii="Arial" w:hAnsi="Arial" w:cs="Arial"/>
          <w:bCs/>
        </w:rPr>
        <w:t>Dean of Learning, Teaching and Students</w:t>
      </w:r>
      <w:r w:rsidRPr="001A5993">
        <w:rPr>
          <w:rFonts w:ascii="Arial" w:hAnsi="Arial" w:cs="Arial"/>
          <w:bCs/>
        </w:rPr>
        <w:t xml:space="preserve"> who will convene the Academic Misconduct Panel.</w:t>
      </w:r>
    </w:p>
    <w:p w14:paraId="046CEC32" w14:textId="77777777" w:rsidR="00EA6474" w:rsidRPr="001A5993" w:rsidRDefault="00EA6474" w:rsidP="00E2242A">
      <w:pPr>
        <w:widowControl w:val="0"/>
        <w:ind w:left="709"/>
        <w:jc w:val="both"/>
        <w:rPr>
          <w:rFonts w:ascii="Arial" w:hAnsi="Arial" w:cs="Arial"/>
          <w:bCs/>
        </w:rPr>
      </w:pPr>
    </w:p>
    <w:p w14:paraId="61ADFDE6" w14:textId="3ADCEAFB"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Each report should contain details of any other instances of academic misconduct in the student’s record.  In cases of plagiarism, collusion or falsification, the report should also contain a statement from the first marker for the </w:t>
      </w:r>
      <w:r w:rsidR="008C5F6C" w:rsidRPr="001A5993">
        <w:rPr>
          <w:rFonts w:ascii="Arial" w:hAnsi="Arial" w:cs="Arial"/>
          <w:bCs/>
        </w:rPr>
        <w:t xml:space="preserve">module / </w:t>
      </w:r>
      <w:r w:rsidR="005F4D43" w:rsidRPr="001A5993">
        <w:rPr>
          <w:rFonts w:ascii="Arial" w:hAnsi="Arial" w:cs="Arial"/>
          <w:bCs/>
        </w:rPr>
        <w:t xml:space="preserve">unit </w:t>
      </w:r>
      <w:r w:rsidRPr="001A5993">
        <w:rPr>
          <w:rFonts w:ascii="Arial" w:hAnsi="Arial" w:cs="Arial"/>
          <w:bCs/>
        </w:rPr>
        <w:t xml:space="preserve">on </w:t>
      </w:r>
      <w:proofErr w:type="gramStart"/>
      <w:r w:rsidRPr="001A5993">
        <w:rPr>
          <w:rFonts w:ascii="Arial" w:hAnsi="Arial" w:cs="Arial"/>
          <w:bCs/>
        </w:rPr>
        <w:t>whether or not</w:t>
      </w:r>
      <w:proofErr w:type="gramEnd"/>
      <w:r w:rsidRPr="001A5993">
        <w:rPr>
          <w:rFonts w:ascii="Arial" w:hAnsi="Arial" w:cs="Arial"/>
          <w:bCs/>
        </w:rPr>
        <w:t xml:space="preserve"> there is </w:t>
      </w:r>
      <w:r w:rsidRPr="001A5993">
        <w:rPr>
          <w:rFonts w:ascii="Arial" w:hAnsi="Arial" w:cs="Arial"/>
          <w:bCs/>
        </w:rPr>
        <w:lastRenderedPageBreak/>
        <w:t>evidence of the learning outcomes for the assessment having been met by the student(s) involved, despite the student’s resort to academic misconduct.</w:t>
      </w:r>
    </w:p>
    <w:p w14:paraId="6AF2422F" w14:textId="77777777" w:rsidR="00EA6474" w:rsidRPr="001A5993" w:rsidRDefault="00EA6474" w:rsidP="00EA6474">
      <w:pPr>
        <w:pStyle w:val="ListParagraph"/>
        <w:rPr>
          <w:rFonts w:ascii="Arial" w:hAnsi="Arial" w:cs="Arial"/>
          <w:bCs/>
        </w:rPr>
      </w:pPr>
    </w:p>
    <w:p w14:paraId="6AE1F8E9" w14:textId="482F6AB6"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The proceedings and report of the academic misconduct investigation shall be confidential to the parties involved</w:t>
      </w:r>
      <w:r w:rsidR="008C5F6C" w:rsidRPr="001A5993">
        <w:rPr>
          <w:rFonts w:ascii="Arial" w:hAnsi="Arial" w:cs="Arial"/>
          <w:bCs/>
        </w:rPr>
        <w:t xml:space="preserve"> and the Quality Manager</w:t>
      </w:r>
      <w:r w:rsidRPr="001A5993">
        <w:rPr>
          <w:rFonts w:ascii="Arial" w:hAnsi="Arial" w:cs="Arial"/>
          <w:bCs/>
        </w:rPr>
        <w:t>.</w:t>
      </w:r>
    </w:p>
    <w:p w14:paraId="6385603D" w14:textId="77777777" w:rsidR="00E2242A" w:rsidRPr="001A5993" w:rsidRDefault="00E2242A" w:rsidP="00E2242A">
      <w:pPr>
        <w:widowControl w:val="0"/>
        <w:ind w:left="709"/>
        <w:jc w:val="both"/>
        <w:rPr>
          <w:rFonts w:ascii="Arial" w:hAnsi="Arial" w:cs="Arial"/>
          <w:bCs/>
        </w:rPr>
      </w:pPr>
    </w:p>
    <w:p w14:paraId="5ECC9C7A" w14:textId="292B5ACB"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 xml:space="preserve">All cases of academic misconduct which are formally investigated, and the penalties applied, will be reported to the </w:t>
      </w:r>
      <w:r w:rsidR="006B5BC5">
        <w:rPr>
          <w:rFonts w:ascii="Arial" w:hAnsi="Arial" w:cs="Arial"/>
          <w:bCs/>
        </w:rPr>
        <w:t>Dean of Learning, Teaching and Students</w:t>
      </w:r>
      <w:r w:rsidRPr="001A5993">
        <w:rPr>
          <w:rFonts w:ascii="Arial" w:hAnsi="Arial" w:cs="Arial"/>
          <w:bCs/>
        </w:rPr>
        <w:t xml:space="preserve"> on an annual basis.</w:t>
      </w:r>
    </w:p>
    <w:p w14:paraId="6A9BD041" w14:textId="77777777" w:rsidR="00EA6474" w:rsidRPr="001A5993" w:rsidRDefault="00EA6474" w:rsidP="00EA6474">
      <w:pPr>
        <w:jc w:val="both"/>
        <w:rPr>
          <w:rFonts w:ascii="Arial" w:hAnsi="Arial" w:cs="Arial"/>
        </w:rPr>
      </w:pPr>
    </w:p>
    <w:p w14:paraId="769148F1" w14:textId="77777777" w:rsidR="00EA6474" w:rsidRPr="001A5993" w:rsidRDefault="00EA6474" w:rsidP="00EA6474">
      <w:pPr>
        <w:tabs>
          <w:tab w:val="num" w:pos="709"/>
        </w:tabs>
        <w:ind w:left="709"/>
        <w:jc w:val="both"/>
        <w:rPr>
          <w:rFonts w:ascii="Arial" w:hAnsi="Arial" w:cs="Arial"/>
          <w:b/>
          <w:bCs/>
        </w:rPr>
      </w:pPr>
      <w:r w:rsidRPr="001A5993">
        <w:rPr>
          <w:rFonts w:ascii="Arial" w:hAnsi="Arial" w:cs="Arial"/>
          <w:b/>
          <w:bCs/>
        </w:rPr>
        <w:t>Academic Misconduct in Examinations</w:t>
      </w:r>
    </w:p>
    <w:p w14:paraId="586C1027" w14:textId="07FE5A42" w:rsidR="00EA6474" w:rsidRPr="001A5993" w:rsidRDefault="00EA6474" w:rsidP="00616F0A">
      <w:pPr>
        <w:widowControl w:val="0"/>
        <w:numPr>
          <w:ilvl w:val="1"/>
          <w:numId w:val="2"/>
        </w:numPr>
        <w:ind w:left="709" w:hanging="709"/>
        <w:jc w:val="both"/>
        <w:rPr>
          <w:rFonts w:ascii="Arial" w:hAnsi="Arial" w:cs="Arial"/>
          <w:bCs/>
        </w:rPr>
      </w:pPr>
      <w:r w:rsidRPr="001A5993">
        <w:rPr>
          <w:rFonts w:ascii="Arial" w:hAnsi="Arial" w:cs="Arial"/>
          <w:bCs/>
        </w:rPr>
        <w:t>Suspected academic misconduct during an examination will automatically be formally investigated</w:t>
      </w:r>
      <w:r w:rsidR="003900C3" w:rsidRPr="001A5993">
        <w:rPr>
          <w:rFonts w:ascii="Arial" w:hAnsi="Arial" w:cs="Arial"/>
          <w:bCs/>
        </w:rPr>
        <w:t>, in accordance with the procedure set out in 19.</w:t>
      </w:r>
      <w:r w:rsidR="00E2242A" w:rsidRPr="001A5993">
        <w:rPr>
          <w:rFonts w:ascii="Arial" w:hAnsi="Arial" w:cs="Arial"/>
          <w:bCs/>
        </w:rPr>
        <w:t>1</w:t>
      </w:r>
      <w:r w:rsidR="00934CE1" w:rsidRPr="001A5993">
        <w:rPr>
          <w:rFonts w:ascii="Arial" w:hAnsi="Arial" w:cs="Arial"/>
          <w:bCs/>
        </w:rPr>
        <w:t>7</w:t>
      </w:r>
      <w:r w:rsidR="00E2242A" w:rsidRPr="001A5993">
        <w:rPr>
          <w:rFonts w:ascii="Arial" w:hAnsi="Arial" w:cs="Arial"/>
          <w:bCs/>
        </w:rPr>
        <w:t>-2</w:t>
      </w:r>
      <w:r w:rsidR="00934CE1" w:rsidRPr="001A5993">
        <w:rPr>
          <w:rFonts w:ascii="Arial" w:hAnsi="Arial" w:cs="Arial"/>
          <w:bCs/>
        </w:rPr>
        <w:t>7</w:t>
      </w:r>
      <w:r w:rsidRPr="001A5993">
        <w:rPr>
          <w:rFonts w:ascii="Arial" w:hAnsi="Arial" w:cs="Arial"/>
          <w:bCs/>
        </w:rPr>
        <w:t>.</w:t>
      </w:r>
    </w:p>
    <w:p w14:paraId="44B48B60" w14:textId="77777777" w:rsidR="00EA6474" w:rsidRPr="001A5993" w:rsidRDefault="00EA6474" w:rsidP="00E2242A">
      <w:pPr>
        <w:widowControl w:val="0"/>
        <w:ind w:left="709"/>
        <w:jc w:val="both"/>
        <w:rPr>
          <w:rFonts w:ascii="Arial" w:hAnsi="Arial" w:cs="Arial"/>
          <w:bCs/>
        </w:rPr>
      </w:pPr>
    </w:p>
    <w:p w14:paraId="5D53A83B" w14:textId="5A5AD713" w:rsidR="00EA6474" w:rsidRPr="001A5993" w:rsidRDefault="00EA6474" w:rsidP="00616F0A">
      <w:pPr>
        <w:widowControl w:val="0"/>
        <w:numPr>
          <w:ilvl w:val="1"/>
          <w:numId w:val="7"/>
        </w:numPr>
        <w:ind w:left="709" w:hanging="709"/>
        <w:jc w:val="both"/>
        <w:rPr>
          <w:rFonts w:ascii="Arial" w:hAnsi="Arial" w:cs="Arial"/>
          <w:bCs/>
        </w:rPr>
      </w:pPr>
      <w:r w:rsidRPr="001A5993">
        <w:rPr>
          <w:rFonts w:ascii="Arial" w:hAnsi="Arial" w:cs="Arial"/>
          <w:bCs/>
        </w:rPr>
        <w:t>Where academic misconduct is suspected in an examination, the invigilator(s) will inform the student of their suspicions and clearly annotate the student’s script. The student will also be advised by the invigilator(s) that a full report will be submitted to the examination officer in the academic partner following the examination. This should be conducted with the minimum of disruption to other candidates in the examination room.</w:t>
      </w:r>
    </w:p>
    <w:p w14:paraId="6D69CEC6" w14:textId="77777777" w:rsidR="00EA6474" w:rsidRPr="001A5993" w:rsidRDefault="00EA6474" w:rsidP="00E2242A">
      <w:pPr>
        <w:widowControl w:val="0"/>
        <w:ind w:left="709"/>
        <w:jc w:val="both"/>
        <w:rPr>
          <w:rFonts w:ascii="Arial" w:hAnsi="Arial" w:cs="Arial"/>
          <w:bCs/>
        </w:rPr>
      </w:pPr>
    </w:p>
    <w:p w14:paraId="0F2E7EFD" w14:textId="69F9DB14"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The invigilator(s) will seek to confiscate any relevant evidence (for example, any unauthorised material) and allow the student to continue with the examination. However, if the student persists with the irregularity or if they refuse to submit any suspected material to the invigilator(s) they will be expelled from the examination room.</w:t>
      </w:r>
    </w:p>
    <w:p w14:paraId="05CA6989" w14:textId="77777777" w:rsidR="00EA6474" w:rsidRPr="001A5993" w:rsidRDefault="00EA6474" w:rsidP="00E2242A">
      <w:pPr>
        <w:widowControl w:val="0"/>
        <w:ind w:left="709"/>
        <w:jc w:val="both"/>
        <w:rPr>
          <w:rFonts w:ascii="Arial" w:hAnsi="Arial" w:cs="Arial"/>
          <w:bCs/>
        </w:rPr>
      </w:pPr>
    </w:p>
    <w:p w14:paraId="413F5408" w14:textId="31566CAD"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Immediately following the examination, the invigilator(s) will submit a report of the matter (using the Invigilator Report Form) to the examination officer of the relevant academic partner along with the scripts and other examination stationery. The examination officer will ensure that the report is immediately sent to the programme leader</w:t>
      </w:r>
      <w:r w:rsidR="008C5F6C" w:rsidRPr="001A5993">
        <w:rPr>
          <w:rFonts w:ascii="Arial" w:hAnsi="Arial" w:cs="Arial"/>
          <w:bCs/>
        </w:rPr>
        <w:t xml:space="preserve"> and the Quality Manager</w:t>
      </w:r>
      <w:r w:rsidRPr="001A5993">
        <w:rPr>
          <w:rFonts w:ascii="Arial" w:hAnsi="Arial" w:cs="Arial"/>
          <w:bCs/>
        </w:rPr>
        <w:t xml:space="preserve">.  The invigilator’s report should be accompanied by any relevant evidence.  </w:t>
      </w:r>
    </w:p>
    <w:p w14:paraId="358797A4" w14:textId="77777777" w:rsidR="00EA6474" w:rsidRPr="001A5993" w:rsidRDefault="00EA6474" w:rsidP="00E2242A">
      <w:pPr>
        <w:widowControl w:val="0"/>
        <w:ind w:left="709"/>
        <w:jc w:val="both"/>
        <w:rPr>
          <w:rFonts w:ascii="Arial" w:hAnsi="Arial" w:cs="Arial"/>
          <w:bCs/>
        </w:rPr>
      </w:pPr>
    </w:p>
    <w:p w14:paraId="2DD13529" w14:textId="32CB29BC"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If a student believes academic misconduct to be taking place during an examination, it is their responsibility to bring this to the attention of the invigilator(s). However, no action can be taken unless the suspected academic misconduct is subsequently verified by the invigilator(s).</w:t>
      </w:r>
    </w:p>
    <w:p w14:paraId="2854B381" w14:textId="77777777" w:rsidR="004D71F7" w:rsidRPr="001A5993" w:rsidRDefault="004D71F7" w:rsidP="004D71F7">
      <w:pPr>
        <w:tabs>
          <w:tab w:val="left" w:pos="567"/>
        </w:tabs>
        <w:jc w:val="both"/>
        <w:rPr>
          <w:rFonts w:ascii="Arial" w:hAnsi="Arial" w:cs="Arial"/>
          <w:b/>
          <w:bCs/>
        </w:rPr>
      </w:pPr>
    </w:p>
    <w:p w14:paraId="49F2907B" w14:textId="7FDD8CF9" w:rsidR="006C5F9F"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Procedures for investigation of alleged academic misconduct (</w:t>
      </w:r>
      <w:r>
        <w:rPr>
          <w:rFonts w:ascii="Arial" w:hAnsi="Arial" w:cs="Arial"/>
          <w:caps w:val="0"/>
          <w:szCs w:val="24"/>
        </w:rPr>
        <w:t>PGR</w:t>
      </w:r>
      <w:r w:rsidRPr="001155E3">
        <w:rPr>
          <w:rFonts w:ascii="Arial" w:hAnsi="Arial" w:cs="Arial"/>
          <w:caps w:val="0"/>
          <w:szCs w:val="24"/>
        </w:rPr>
        <w:t xml:space="preserve"> provision</w:t>
      </w:r>
      <w:r w:rsidR="006C5F9F" w:rsidRPr="001155E3">
        <w:rPr>
          <w:rFonts w:ascii="Arial" w:hAnsi="Arial" w:cs="Arial"/>
          <w:caps w:val="0"/>
          <w:szCs w:val="24"/>
        </w:rPr>
        <w:t>)</w:t>
      </w:r>
    </w:p>
    <w:p w14:paraId="72576F77" w14:textId="77777777" w:rsidR="006C5F9F" w:rsidRPr="001A5993" w:rsidRDefault="006C5F9F" w:rsidP="006C5F9F">
      <w:pPr>
        <w:jc w:val="both"/>
        <w:rPr>
          <w:rFonts w:ascii="Arial" w:hAnsi="Arial" w:cs="Arial"/>
          <w:bCs/>
        </w:rPr>
      </w:pPr>
    </w:p>
    <w:p w14:paraId="799D8EA1" w14:textId="35ABEF6E"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Allegations of academic misconduct will be investigated as soon as it is practical to do so.</w:t>
      </w:r>
    </w:p>
    <w:p w14:paraId="200D1ACA" w14:textId="77777777" w:rsidR="006C5F9F" w:rsidRPr="001A5993" w:rsidRDefault="006C5F9F" w:rsidP="006C5F9F">
      <w:pPr>
        <w:widowControl w:val="0"/>
        <w:ind w:left="709"/>
        <w:jc w:val="both"/>
        <w:rPr>
          <w:rFonts w:ascii="Arial" w:hAnsi="Arial" w:cs="Arial"/>
          <w:bCs/>
        </w:rPr>
      </w:pPr>
    </w:p>
    <w:p w14:paraId="2C75AF6D" w14:textId="33D3E865"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 xml:space="preserve">Where academic misconduct is suspected in the thesis or progress monitoring reports and/or associated work, the member of staff / examiner should submit a written statement, together with all related documentation, directly to the Dean of Research. </w:t>
      </w:r>
    </w:p>
    <w:p w14:paraId="6387388A" w14:textId="21B3E39F" w:rsidR="006C5F9F" w:rsidRPr="001A5993" w:rsidRDefault="006C5F9F" w:rsidP="006C5F9F">
      <w:pPr>
        <w:widowControl w:val="0"/>
        <w:jc w:val="both"/>
        <w:rPr>
          <w:rFonts w:ascii="Arial" w:hAnsi="Arial" w:cs="Arial"/>
          <w:bCs/>
        </w:rPr>
      </w:pPr>
    </w:p>
    <w:p w14:paraId="39D7A2AB" w14:textId="3E5E87EA"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 xml:space="preserve">If academic misconduct is alleged or suspected in the actual thesis during the examination process, the examination process must be stopped immediately, even if this is on the day of the </w:t>
      </w:r>
      <w:r w:rsidR="00934CE1" w:rsidRPr="001A5993">
        <w:rPr>
          <w:rFonts w:ascii="Arial" w:hAnsi="Arial" w:cs="Arial"/>
          <w:bCs/>
        </w:rPr>
        <w:t xml:space="preserve">ORAL </w:t>
      </w:r>
      <w:r w:rsidRPr="001A5993">
        <w:rPr>
          <w:rFonts w:ascii="Arial" w:hAnsi="Arial" w:cs="Arial"/>
          <w:bCs/>
        </w:rPr>
        <w:t>examination.</w:t>
      </w:r>
    </w:p>
    <w:p w14:paraId="3D039C5E" w14:textId="77777777" w:rsidR="006C5F9F" w:rsidRPr="001A5993" w:rsidRDefault="006C5F9F" w:rsidP="006C5F9F">
      <w:pPr>
        <w:widowControl w:val="0"/>
        <w:ind w:left="709"/>
        <w:jc w:val="both"/>
        <w:rPr>
          <w:rFonts w:ascii="Arial" w:hAnsi="Arial" w:cs="Arial"/>
          <w:bCs/>
        </w:rPr>
      </w:pPr>
    </w:p>
    <w:p w14:paraId="20884B32" w14:textId="2D9B9403"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If academic misconduct is alleged or suspected in the actual thesis after the oral examination has taken place, but before the award has been made, the award or conferment process shall be suspended pending the outcome of the investigation.</w:t>
      </w:r>
    </w:p>
    <w:p w14:paraId="448A034B" w14:textId="302DDCF3" w:rsidR="006C5F9F" w:rsidRPr="001A5993" w:rsidRDefault="006C5F9F" w:rsidP="006C5F9F">
      <w:pPr>
        <w:widowControl w:val="0"/>
        <w:jc w:val="both"/>
        <w:rPr>
          <w:rFonts w:ascii="Arial" w:hAnsi="Arial" w:cs="Arial"/>
          <w:bCs/>
        </w:rPr>
      </w:pPr>
    </w:p>
    <w:p w14:paraId="27B9852C" w14:textId="77777777"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 xml:space="preserve">Investigations can be conducted after an award has been made if credible evidence comes </w:t>
      </w:r>
      <w:r w:rsidRPr="001A5993">
        <w:rPr>
          <w:rFonts w:ascii="Arial" w:hAnsi="Arial" w:cs="Arial"/>
          <w:bCs/>
        </w:rPr>
        <w:lastRenderedPageBreak/>
        <w:t>to light which suggests misconduct may have taken place.</w:t>
      </w:r>
    </w:p>
    <w:p w14:paraId="1336B1D1" w14:textId="77777777" w:rsidR="006C5F9F" w:rsidRPr="001A5993" w:rsidRDefault="006C5F9F" w:rsidP="006C5F9F">
      <w:pPr>
        <w:tabs>
          <w:tab w:val="left" w:pos="567"/>
        </w:tabs>
        <w:jc w:val="both"/>
        <w:rPr>
          <w:rFonts w:ascii="Arial" w:hAnsi="Arial" w:cs="Arial"/>
          <w:b/>
          <w:bCs/>
        </w:rPr>
      </w:pPr>
    </w:p>
    <w:p w14:paraId="345067AF" w14:textId="5A7D0518" w:rsidR="006C5F9F"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Informal procedure</w:t>
      </w:r>
    </w:p>
    <w:p w14:paraId="67AE2D44" w14:textId="77777777" w:rsidR="00EE4510" w:rsidRPr="001A5993" w:rsidRDefault="00EE4510" w:rsidP="00EE4510">
      <w:pPr>
        <w:jc w:val="both"/>
        <w:rPr>
          <w:rFonts w:ascii="Arial" w:hAnsi="Arial" w:cs="Arial"/>
          <w:b/>
        </w:rPr>
      </w:pPr>
    </w:p>
    <w:p w14:paraId="0BA6665D" w14:textId="03404E6C"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The Dean of Research will undertake an initial informal investigation, including meetings with the student and the Director of Studies. They may seek advice from other internal or external subject specialists and/or draw on supporting evidence from the university’s originality checking software programme (if this has been used in accordance with current university policy).</w:t>
      </w:r>
    </w:p>
    <w:p w14:paraId="550D2A66" w14:textId="77777777" w:rsidR="006C5F9F" w:rsidRPr="001A5993" w:rsidRDefault="006C5F9F" w:rsidP="006C5F9F">
      <w:pPr>
        <w:widowControl w:val="0"/>
        <w:ind w:left="709"/>
        <w:jc w:val="both"/>
        <w:rPr>
          <w:rFonts w:ascii="Arial" w:hAnsi="Arial" w:cs="Arial"/>
          <w:bCs/>
        </w:rPr>
      </w:pPr>
    </w:p>
    <w:p w14:paraId="09B1C3B2" w14:textId="00C6E1B9"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Given the complexity of research programmes, for allegations involving more than one student, individual hearings should normally be convened.</w:t>
      </w:r>
    </w:p>
    <w:p w14:paraId="68CE1A2C" w14:textId="26C9E150" w:rsidR="006C5F9F" w:rsidRPr="001A5993" w:rsidRDefault="006C5F9F" w:rsidP="006C5F9F">
      <w:pPr>
        <w:widowControl w:val="0"/>
        <w:jc w:val="both"/>
        <w:rPr>
          <w:rFonts w:ascii="Arial" w:hAnsi="Arial" w:cs="Arial"/>
          <w:bCs/>
        </w:rPr>
      </w:pPr>
    </w:p>
    <w:p w14:paraId="03AD4934" w14:textId="080E8955"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 xml:space="preserve">If, </w:t>
      </w:r>
      <w:proofErr w:type="gramStart"/>
      <w:r w:rsidRPr="001A5993">
        <w:rPr>
          <w:rFonts w:ascii="Arial" w:hAnsi="Arial" w:cs="Arial"/>
          <w:bCs/>
        </w:rPr>
        <w:t>as a result of</w:t>
      </w:r>
      <w:proofErr w:type="gramEnd"/>
      <w:r w:rsidRPr="001A5993">
        <w:rPr>
          <w:rFonts w:ascii="Arial" w:hAnsi="Arial" w:cs="Arial"/>
          <w:bCs/>
        </w:rPr>
        <w:t xml:space="preserve"> the initial informal investigation, the Dean of Research concludes there is no case to answer, no further action will be taken.</w:t>
      </w:r>
    </w:p>
    <w:p w14:paraId="30B72492" w14:textId="0C00A4DA" w:rsidR="006C5F9F" w:rsidRPr="001A5993" w:rsidRDefault="006C5F9F" w:rsidP="006C5F9F">
      <w:pPr>
        <w:widowControl w:val="0"/>
        <w:jc w:val="both"/>
        <w:rPr>
          <w:rFonts w:ascii="Arial" w:hAnsi="Arial" w:cs="Arial"/>
          <w:bCs/>
        </w:rPr>
      </w:pPr>
    </w:p>
    <w:p w14:paraId="29DDF296" w14:textId="77777777"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If an internal examiner, external examiner or supervisor makes an allegation of academic misconduct, and it is found there is no case to answer, the examiner or supervisor should be replaced, where practicable, unless both the student and the examiner or supervisor agree otherwise.</w:t>
      </w:r>
    </w:p>
    <w:p w14:paraId="42B01BCA" w14:textId="77777777" w:rsidR="006C5F9F" w:rsidRPr="001A5993" w:rsidRDefault="006C5F9F" w:rsidP="006C5F9F">
      <w:pPr>
        <w:tabs>
          <w:tab w:val="left" w:pos="851"/>
        </w:tabs>
        <w:jc w:val="both"/>
        <w:rPr>
          <w:rFonts w:ascii="Arial" w:hAnsi="Arial" w:cs="Arial"/>
        </w:rPr>
      </w:pPr>
    </w:p>
    <w:p w14:paraId="7926F02B" w14:textId="5F4DE91E" w:rsidR="006C5F9F"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Formal investigation</w:t>
      </w:r>
    </w:p>
    <w:p w14:paraId="48D79598" w14:textId="77777777" w:rsidR="00EE4510" w:rsidRPr="001A5993" w:rsidRDefault="00EE4510" w:rsidP="00EE4510">
      <w:pPr>
        <w:jc w:val="both"/>
        <w:rPr>
          <w:rFonts w:ascii="Arial" w:hAnsi="Arial" w:cs="Arial"/>
        </w:rPr>
      </w:pPr>
    </w:p>
    <w:p w14:paraId="65D88F04" w14:textId="5CFD308C" w:rsidR="006C5F9F" w:rsidRPr="001A5993" w:rsidRDefault="006C5F9F" w:rsidP="006C5F9F">
      <w:pPr>
        <w:widowControl w:val="0"/>
        <w:numPr>
          <w:ilvl w:val="1"/>
          <w:numId w:val="7"/>
        </w:numPr>
        <w:ind w:left="709" w:hanging="709"/>
        <w:jc w:val="both"/>
        <w:rPr>
          <w:rFonts w:ascii="Arial" w:hAnsi="Arial" w:cs="Arial"/>
          <w:bCs/>
        </w:rPr>
      </w:pPr>
      <w:r w:rsidRPr="001A5993">
        <w:rPr>
          <w:rFonts w:ascii="Arial" w:hAnsi="Arial" w:cs="Arial"/>
          <w:bCs/>
        </w:rPr>
        <w:t xml:space="preserve">If, </w:t>
      </w:r>
      <w:proofErr w:type="gramStart"/>
      <w:r w:rsidRPr="001A5993">
        <w:rPr>
          <w:rFonts w:ascii="Arial" w:hAnsi="Arial" w:cs="Arial"/>
          <w:bCs/>
        </w:rPr>
        <w:t>as a result of</w:t>
      </w:r>
      <w:proofErr w:type="gramEnd"/>
      <w:r w:rsidRPr="001A5993">
        <w:rPr>
          <w:rFonts w:ascii="Arial" w:hAnsi="Arial" w:cs="Arial"/>
          <w:bCs/>
        </w:rPr>
        <w:t xml:space="preserve"> the initial informal investigation, there is a potential case of serious academic misconduct, the Dean of Research will report the matter and the circumstances to the </w:t>
      </w:r>
      <w:r w:rsidR="006B5BC5">
        <w:rPr>
          <w:rFonts w:ascii="Arial" w:hAnsi="Arial" w:cs="Arial"/>
          <w:bCs/>
        </w:rPr>
        <w:t>Dean of Learning, Teaching and Students</w:t>
      </w:r>
      <w:r w:rsidRPr="001A5993">
        <w:rPr>
          <w:rFonts w:ascii="Arial" w:hAnsi="Arial" w:cs="Arial"/>
          <w:bCs/>
        </w:rPr>
        <w:t>, who will convene an Academic Misconduct Panel in accordance with the procedures below. The Panel will normally be chaired by the Dean of Research.</w:t>
      </w:r>
    </w:p>
    <w:p w14:paraId="1A891B13" w14:textId="07E6288E" w:rsidR="006C5F9F" w:rsidRPr="001A5993" w:rsidRDefault="006C5F9F" w:rsidP="006C5F9F">
      <w:pPr>
        <w:tabs>
          <w:tab w:val="left" w:pos="709"/>
        </w:tabs>
        <w:ind w:left="709" w:hanging="709"/>
        <w:jc w:val="both"/>
        <w:rPr>
          <w:rFonts w:ascii="Arial" w:hAnsi="Arial" w:cs="Arial"/>
          <w:b/>
          <w:bCs/>
        </w:rPr>
      </w:pPr>
    </w:p>
    <w:p w14:paraId="261122A9" w14:textId="34A5A299" w:rsidR="006C5F9F"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Academic misconduct panel</w:t>
      </w:r>
    </w:p>
    <w:p w14:paraId="7A6B63A4" w14:textId="77777777" w:rsidR="006C5F9F" w:rsidRPr="001A5993" w:rsidRDefault="006C5F9F" w:rsidP="006C5F9F">
      <w:pPr>
        <w:tabs>
          <w:tab w:val="left" w:pos="709"/>
        </w:tabs>
        <w:ind w:left="709" w:hanging="709"/>
        <w:jc w:val="both"/>
        <w:rPr>
          <w:rFonts w:ascii="Arial" w:hAnsi="Arial" w:cs="Arial"/>
          <w:b/>
          <w:bCs/>
        </w:rPr>
      </w:pPr>
    </w:p>
    <w:p w14:paraId="5FBB4538" w14:textId="77777777"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Where an allegation of serious academic misconduct has been made, or where a student(s) has not attended for formal interview, the matter will be investigated as soon as reasonably practicable by an Academic Misconduct Panel.  </w:t>
      </w:r>
    </w:p>
    <w:p w14:paraId="2E5B691C" w14:textId="77777777" w:rsidR="00EA6474" w:rsidRPr="001A5993" w:rsidRDefault="00EA6474" w:rsidP="00E2242A">
      <w:pPr>
        <w:widowControl w:val="0"/>
        <w:ind w:left="709"/>
        <w:jc w:val="both"/>
        <w:rPr>
          <w:rFonts w:ascii="Arial" w:hAnsi="Arial" w:cs="Arial"/>
          <w:bCs/>
        </w:rPr>
      </w:pPr>
    </w:p>
    <w:p w14:paraId="03DC2301" w14:textId="34A010F5"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w:t>
      </w:r>
      <w:r w:rsidR="006B5BC5">
        <w:rPr>
          <w:rFonts w:ascii="Arial" w:hAnsi="Arial" w:cs="Arial"/>
          <w:bCs/>
        </w:rPr>
        <w:t>Dean of Learning, Teaching and Students</w:t>
      </w:r>
      <w:r w:rsidRPr="001A5993">
        <w:rPr>
          <w:rFonts w:ascii="Arial" w:hAnsi="Arial" w:cs="Arial"/>
          <w:bCs/>
        </w:rPr>
        <w:t xml:space="preserve"> is responsible for convening the Academic Misconduct Panel, but this is solely a coordination role. The </w:t>
      </w:r>
      <w:r w:rsidR="006B5BC5">
        <w:rPr>
          <w:rFonts w:ascii="Arial" w:hAnsi="Arial" w:cs="Arial"/>
          <w:bCs/>
        </w:rPr>
        <w:t>Dean of Learning, Teaching and Students</w:t>
      </w:r>
      <w:r w:rsidRPr="001A5993">
        <w:rPr>
          <w:rFonts w:ascii="Arial" w:hAnsi="Arial" w:cs="Arial"/>
          <w:bCs/>
        </w:rPr>
        <w:t xml:space="preserve"> does not sit on the panel themselves, nor review the evidence submitted to the panel.</w:t>
      </w:r>
    </w:p>
    <w:p w14:paraId="2F3789F2" w14:textId="77777777" w:rsidR="00EA6474" w:rsidRPr="001A5993" w:rsidRDefault="00EA6474" w:rsidP="00E2242A">
      <w:pPr>
        <w:widowControl w:val="0"/>
        <w:ind w:left="709"/>
        <w:jc w:val="both"/>
        <w:rPr>
          <w:rFonts w:ascii="Arial" w:hAnsi="Arial" w:cs="Arial"/>
          <w:bCs/>
        </w:rPr>
      </w:pPr>
    </w:p>
    <w:p w14:paraId="00B3E5AE" w14:textId="75B6030D" w:rsidR="00EA6474" w:rsidRPr="001A5993" w:rsidRDefault="00934CE1" w:rsidP="00E2242A">
      <w:pPr>
        <w:widowControl w:val="0"/>
        <w:numPr>
          <w:ilvl w:val="1"/>
          <w:numId w:val="7"/>
        </w:numPr>
        <w:ind w:left="709" w:hanging="709"/>
        <w:jc w:val="both"/>
        <w:rPr>
          <w:rFonts w:ascii="Arial" w:hAnsi="Arial" w:cs="Arial"/>
          <w:bCs/>
        </w:rPr>
      </w:pPr>
      <w:r w:rsidRPr="001A5993">
        <w:rPr>
          <w:rFonts w:ascii="Arial" w:hAnsi="Arial" w:cs="Arial"/>
          <w:bCs/>
        </w:rPr>
        <w:t>The panel</w:t>
      </w:r>
      <w:r w:rsidR="00EA6474" w:rsidRPr="001A5993">
        <w:rPr>
          <w:rFonts w:ascii="Arial" w:hAnsi="Arial" w:cs="Arial"/>
          <w:bCs/>
        </w:rPr>
        <w:t xml:space="preserve"> will comprise:</w:t>
      </w:r>
    </w:p>
    <w:p w14:paraId="107EF2BF" w14:textId="0B583465" w:rsidR="00EA6474" w:rsidRPr="001A5993" w:rsidRDefault="0010324C" w:rsidP="009262E4">
      <w:pPr>
        <w:pStyle w:val="ListParagraph"/>
        <w:numPr>
          <w:ilvl w:val="0"/>
          <w:numId w:val="11"/>
        </w:numPr>
        <w:tabs>
          <w:tab w:val="left" w:pos="992"/>
        </w:tabs>
        <w:jc w:val="both"/>
        <w:rPr>
          <w:rFonts w:ascii="Arial" w:hAnsi="Arial" w:cs="Arial"/>
          <w:bCs/>
        </w:rPr>
      </w:pPr>
      <w:r w:rsidRPr="001A5993">
        <w:rPr>
          <w:rFonts w:ascii="Arial" w:hAnsi="Arial" w:cs="Arial"/>
          <w:bCs/>
        </w:rPr>
        <w:t xml:space="preserve">Chair - </w:t>
      </w:r>
      <w:r w:rsidR="00EA6474" w:rsidRPr="001A5993">
        <w:rPr>
          <w:rFonts w:ascii="Arial" w:hAnsi="Arial" w:cs="Arial"/>
          <w:bCs/>
        </w:rPr>
        <w:t xml:space="preserve">the </w:t>
      </w:r>
      <w:r w:rsidR="00200F4A">
        <w:rPr>
          <w:rFonts w:ascii="Arial" w:hAnsi="Arial" w:cs="Arial"/>
          <w:bCs/>
        </w:rPr>
        <w:t>Dean of Faculty</w:t>
      </w:r>
      <w:r w:rsidR="00EA6474" w:rsidRPr="001A5993">
        <w:rPr>
          <w:rFonts w:ascii="Arial" w:hAnsi="Arial" w:cs="Arial"/>
          <w:bCs/>
        </w:rPr>
        <w:t xml:space="preserve"> responsible for the </w:t>
      </w:r>
      <w:r w:rsidR="00703289" w:rsidRPr="001A5993">
        <w:rPr>
          <w:rFonts w:ascii="Arial" w:hAnsi="Arial" w:cs="Arial"/>
          <w:bCs/>
        </w:rPr>
        <w:t>module/</w:t>
      </w:r>
      <w:r w:rsidR="005F4D43" w:rsidRPr="001A5993">
        <w:rPr>
          <w:rFonts w:ascii="Arial" w:hAnsi="Arial" w:cs="Arial"/>
          <w:bCs/>
        </w:rPr>
        <w:t xml:space="preserve">unit </w:t>
      </w:r>
      <w:r w:rsidR="00EA6474" w:rsidRPr="001A5993">
        <w:rPr>
          <w:rFonts w:ascii="Arial" w:hAnsi="Arial" w:cs="Arial"/>
          <w:bCs/>
        </w:rPr>
        <w:t xml:space="preserve">on which the academic misconduct </w:t>
      </w:r>
      <w:r w:rsidR="00934CE1" w:rsidRPr="001A5993">
        <w:rPr>
          <w:rFonts w:ascii="Arial" w:hAnsi="Arial" w:cs="Arial"/>
          <w:bCs/>
        </w:rPr>
        <w:t>is alleged to have taken place</w:t>
      </w:r>
      <w:r w:rsidR="00D65E51" w:rsidRPr="001A5993">
        <w:rPr>
          <w:rFonts w:ascii="Arial" w:hAnsi="Arial" w:cs="Arial"/>
          <w:bCs/>
        </w:rPr>
        <w:t xml:space="preserve">, </w:t>
      </w:r>
      <w:r w:rsidR="00934CE1" w:rsidRPr="001A5993">
        <w:rPr>
          <w:rFonts w:ascii="Arial" w:hAnsi="Arial" w:cs="Arial"/>
          <w:bCs/>
        </w:rPr>
        <w:t xml:space="preserve">Dean of Research </w:t>
      </w:r>
      <w:r w:rsidR="00EA6474" w:rsidRPr="001A5993">
        <w:rPr>
          <w:rFonts w:ascii="Arial" w:hAnsi="Arial" w:cs="Arial"/>
          <w:bCs/>
        </w:rPr>
        <w:t>or their nominee</w:t>
      </w:r>
    </w:p>
    <w:p w14:paraId="71333525" w14:textId="720A5307" w:rsidR="00EA6474" w:rsidRPr="001A5993" w:rsidRDefault="00EA6474" w:rsidP="00EA6474">
      <w:pPr>
        <w:tabs>
          <w:tab w:val="left" w:pos="992"/>
        </w:tabs>
        <w:ind w:left="993" w:hanging="284"/>
        <w:jc w:val="both"/>
        <w:rPr>
          <w:rFonts w:ascii="Arial" w:hAnsi="Arial" w:cs="Arial"/>
          <w:bCs/>
        </w:rPr>
      </w:pPr>
      <w:r w:rsidRPr="001A5993">
        <w:rPr>
          <w:rFonts w:ascii="Arial" w:hAnsi="Arial" w:cs="Arial"/>
          <w:bCs/>
        </w:rPr>
        <w:t>b.</w:t>
      </w:r>
      <w:r w:rsidRPr="001A5993">
        <w:rPr>
          <w:rFonts w:ascii="Arial" w:hAnsi="Arial" w:cs="Arial"/>
          <w:bCs/>
        </w:rPr>
        <w:tab/>
      </w:r>
      <w:r w:rsidRPr="001A5993">
        <w:rPr>
          <w:rFonts w:ascii="Arial" w:hAnsi="Arial" w:cs="Arial"/>
          <w:bCs/>
        </w:rPr>
        <w:tab/>
        <w:t>two other members of staff not directly involved with the student</w:t>
      </w:r>
    </w:p>
    <w:p w14:paraId="48FB1C78" w14:textId="77777777" w:rsidR="00934CE1" w:rsidRPr="001A5993" w:rsidRDefault="00EA6474" w:rsidP="00EA6474">
      <w:pPr>
        <w:tabs>
          <w:tab w:val="left" w:pos="992"/>
        </w:tabs>
        <w:ind w:left="993" w:hanging="284"/>
        <w:jc w:val="both"/>
        <w:rPr>
          <w:rFonts w:ascii="Arial" w:hAnsi="Arial" w:cs="Arial"/>
          <w:bCs/>
        </w:rPr>
      </w:pPr>
      <w:r w:rsidRPr="001A5993">
        <w:rPr>
          <w:rFonts w:ascii="Arial" w:hAnsi="Arial" w:cs="Arial"/>
          <w:bCs/>
        </w:rPr>
        <w:t>c.</w:t>
      </w:r>
      <w:r w:rsidRPr="001A5993">
        <w:rPr>
          <w:rFonts w:ascii="Arial" w:hAnsi="Arial" w:cs="Arial"/>
          <w:bCs/>
        </w:rPr>
        <w:tab/>
        <w:t xml:space="preserve">president of </w:t>
      </w:r>
      <w:r w:rsidR="00FF5CD8" w:rsidRPr="001A5993">
        <w:rPr>
          <w:rFonts w:ascii="Arial" w:hAnsi="Arial" w:cs="Arial"/>
          <w:bCs/>
        </w:rPr>
        <w:t>the</w:t>
      </w:r>
      <w:r w:rsidRPr="001A5993">
        <w:rPr>
          <w:rFonts w:ascii="Arial" w:hAnsi="Arial" w:cs="Arial"/>
          <w:bCs/>
        </w:rPr>
        <w:t xml:space="preserve"> students’ association (or nominee) not directly involved with the student</w:t>
      </w:r>
    </w:p>
    <w:p w14:paraId="548AB4C7" w14:textId="57715F06" w:rsidR="00EA6474" w:rsidRPr="001A5993" w:rsidRDefault="00D65E51" w:rsidP="00EA6474">
      <w:pPr>
        <w:tabs>
          <w:tab w:val="left" w:pos="992"/>
        </w:tabs>
        <w:ind w:left="993" w:hanging="284"/>
        <w:jc w:val="both"/>
        <w:rPr>
          <w:rFonts w:ascii="Arial" w:hAnsi="Arial" w:cs="Arial"/>
          <w:bCs/>
        </w:rPr>
      </w:pPr>
      <w:r w:rsidRPr="001A5993">
        <w:rPr>
          <w:rFonts w:ascii="Arial" w:hAnsi="Arial" w:cs="Arial"/>
          <w:bCs/>
        </w:rPr>
        <w:t>d.</w:t>
      </w:r>
      <w:r w:rsidRPr="001A5993">
        <w:rPr>
          <w:rFonts w:ascii="Arial" w:hAnsi="Arial" w:cs="Arial"/>
          <w:bCs/>
        </w:rPr>
        <w:tab/>
      </w:r>
      <w:r w:rsidR="00934CE1" w:rsidRPr="001A5993">
        <w:rPr>
          <w:rFonts w:ascii="Arial" w:hAnsi="Arial" w:cs="Arial"/>
          <w:bCs/>
        </w:rPr>
        <w:t>clerk to the panel</w:t>
      </w:r>
      <w:r w:rsidR="00EA6474" w:rsidRPr="001A5993">
        <w:rPr>
          <w:rFonts w:ascii="Arial" w:hAnsi="Arial" w:cs="Arial"/>
          <w:bCs/>
        </w:rPr>
        <w:t>.</w:t>
      </w:r>
    </w:p>
    <w:p w14:paraId="684620EA" w14:textId="77777777" w:rsidR="00EA6474" w:rsidRPr="001A5993" w:rsidRDefault="00EA6474" w:rsidP="00EA6474">
      <w:pPr>
        <w:tabs>
          <w:tab w:val="num" w:pos="709"/>
        </w:tabs>
        <w:ind w:left="709" w:hanging="709"/>
        <w:jc w:val="both"/>
        <w:rPr>
          <w:rFonts w:ascii="Arial" w:hAnsi="Arial" w:cs="Arial"/>
          <w:bCs/>
        </w:rPr>
      </w:pPr>
    </w:p>
    <w:p w14:paraId="65699D0D" w14:textId="77777777"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staff initially involved in the discovery of the alleged academic misconduct shall not sit on the panel; </w:t>
      </w:r>
      <w:proofErr w:type="gramStart"/>
      <w:r w:rsidRPr="001A5993">
        <w:rPr>
          <w:rFonts w:ascii="Arial" w:hAnsi="Arial" w:cs="Arial"/>
          <w:bCs/>
        </w:rPr>
        <w:t>however</w:t>
      </w:r>
      <w:proofErr w:type="gramEnd"/>
      <w:r w:rsidRPr="001A5993">
        <w:rPr>
          <w:rFonts w:ascii="Arial" w:hAnsi="Arial" w:cs="Arial"/>
          <w:bCs/>
        </w:rPr>
        <w:t xml:space="preserve"> they must submit a written statement concerning the alleged academic misconduct for consideration by the panel.</w:t>
      </w:r>
    </w:p>
    <w:p w14:paraId="1FBAF914" w14:textId="77777777" w:rsidR="00EA6474" w:rsidRPr="001A5993" w:rsidRDefault="00EA6474" w:rsidP="00E2242A">
      <w:pPr>
        <w:widowControl w:val="0"/>
        <w:ind w:left="709"/>
        <w:jc w:val="both"/>
        <w:rPr>
          <w:rFonts w:ascii="Arial" w:hAnsi="Arial" w:cs="Arial"/>
          <w:bCs/>
        </w:rPr>
      </w:pPr>
    </w:p>
    <w:p w14:paraId="62F249AF" w14:textId="45FC8547"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Academic Misconduct Panel is responsible for establishing </w:t>
      </w:r>
      <w:proofErr w:type="gramStart"/>
      <w:r w:rsidRPr="001A5993">
        <w:rPr>
          <w:rFonts w:ascii="Arial" w:hAnsi="Arial" w:cs="Arial"/>
          <w:bCs/>
        </w:rPr>
        <w:t>whether or not</w:t>
      </w:r>
      <w:proofErr w:type="gramEnd"/>
      <w:r w:rsidRPr="001A5993">
        <w:rPr>
          <w:rFonts w:ascii="Arial" w:hAnsi="Arial" w:cs="Arial"/>
          <w:bCs/>
        </w:rPr>
        <w:t xml:space="preserve"> academic misconduct has taken place and, thereafter, to determine what penalty should be imposed.  </w:t>
      </w:r>
      <w:r w:rsidRPr="001A5993">
        <w:rPr>
          <w:rFonts w:ascii="Arial" w:hAnsi="Arial" w:cs="Arial"/>
          <w:bCs/>
        </w:rPr>
        <w:lastRenderedPageBreak/>
        <w:t xml:space="preserve">The </w:t>
      </w:r>
      <w:r w:rsidR="006B5BC5">
        <w:rPr>
          <w:rFonts w:ascii="Arial" w:hAnsi="Arial" w:cs="Arial"/>
          <w:bCs/>
        </w:rPr>
        <w:t>Dean of Learning, Teaching and Students</w:t>
      </w:r>
      <w:r w:rsidRPr="001A5993">
        <w:rPr>
          <w:rFonts w:ascii="Arial" w:hAnsi="Arial" w:cs="Arial"/>
          <w:bCs/>
        </w:rPr>
        <w:t xml:space="preserve"> will convene the panel within ten working days of receipt of notification from the programme leader</w:t>
      </w:r>
      <w:r w:rsidR="00C95F13">
        <w:rPr>
          <w:rFonts w:ascii="Arial" w:hAnsi="Arial" w:cs="Arial"/>
          <w:bCs/>
        </w:rPr>
        <w:t xml:space="preserve"> </w:t>
      </w:r>
      <w:r w:rsidR="00934CE1" w:rsidRPr="001A5993">
        <w:rPr>
          <w:rFonts w:ascii="Arial" w:hAnsi="Arial" w:cs="Arial"/>
          <w:bCs/>
        </w:rPr>
        <w:t>/</w:t>
      </w:r>
      <w:r w:rsidR="00C95F13">
        <w:rPr>
          <w:rFonts w:ascii="Arial" w:hAnsi="Arial" w:cs="Arial"/>
          <w:bCs/>
        </w:rPr>
        <w:t xml:space="preserve"> </w:t>
      </w:r>
      <w:r w:rsidR="00934CE1" w:rsidRPr="001A5993">
        <w:rPr>
          <w:rFonts w:ascii="Arial" w:hAnsi="Arial" w:cs="Arial"/>
          <w:bCs/>
        </w:rPr>
        <w:t>Dean of Research</w:t>
      </w:r>
      <w:r w:rsidRPr="001A5993">
        <w:rPr>
          <w:rFonts w:ascii="Arial" w:hAnsi="Arial" w:cs="Arial"/>
          <w:bCs/>
        </w:rPr>
        <w:t>.</w:t>
      </w:r>
    </w:p>
    <w:p w14:paraId="04019B1D" w14:textId="77777777" w:rsidR="00EA6474" w:rsidRPr="001A5993" w:rsidRDefault="00EA6474" w:rsidP="00E2242A">
      <w:pPr>
        <w:widowControl w:val="0"/>
        <w:ind w:left="709"/>
        <w:jc w:val="both"/>
        <w:rPr>
          <w:rFonts w:ascii="Arial" w:hAnsi="Arial" w:cs="Arial"/>
          <w:bCs/>
        </w:rPr>
      </w:pPr>
    </w:p>
    <w:p w14:paraId="4CA86786" w14:textId="21578FB5"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Notification of the date, time and place of the hearing will be provided, in writing, to members of the panel and the student(s) concerned at least five working days prior to the hearing. Both the panel and the student(s) will be provided with full details of the alleged academic misconduct and any supporting documentation. The panel has the right to request the attendance of relevant staff members.</w:t>
      </w:r>
    </w:p>
    <w:p w14:paraId="73985E29" w14:textId="77777777" w:rsidR="00EA6474" w:rsidRPr="001A5993" w:rsidRDefault="00EA6474" w:rsidP="00E2242A">
      <w:pPr>
        <w:widowControl w:val="0"/>
        <w:ind w:left="709"/>
        <w:jc w:val="both"/>
        <w:rPr>
          <w:rFonts w:ascii="Arial" w:hAnsi="Arial" w:cs="Arial"/>
          <w:bCs/>
        </w:rPr>
      </w:pPr>
    </w:p>
    <w:p w14:paraId="37614CF9" w14:textId="2A1C4D7A" w:rsidR="00EA6474"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student(s) will be advised of their rights and, if attending the hearing, that they may be accompanied by a friend or </w:t>
      </w:r>
      <w:r w:rsidR="00FF5CD8" w:rsidRPr="001A5993">
        <w:rPr>
          <w:rFonts w:ascii="Arial" w:hAnsi="Arial" w:cs="Arial"/>
          <w:bCs/>
        </w:rPr>
        <w:t xml:space="preserve">the </w:t>
      </w:r>
      <w:r w:rsidRPr="001A5993">
        <w:rPr>
          <w:rFonts w:ascii="Arial" w:hAnsi="Arial" w:cs="Arial"/>
          <w:bCs/>
        </w:rPr>
        <w:t xml:space="preserve">students’ association representative. Under this procedure, the definition of ‘friend’ does not include members of the legal profession engaged to act in their professional capacity. </w:t>
      </w:r>
    </w:p>
    <w:p w14:paraId="5CD50836" w14:textId="77777777" w:rsidR="00C9408B" w:rsidRPr="001A5993" w:rsidRDefault="00C9408B" w:rsidP="00C9408B">
      <w:pPr>
        <w:widowControl w:val="0"/>
        <w:ind w:left="709"/>
        <w:jc w:val="both"/>
        <w:rPr>
          <w:rFonts w:ascii="Arial" w:hAnsi="Arial" w:cs="Arial"/>
          <w:bCs/>
        </w:rPr>
      </w:pPr>
    </w:p>
    <w:p w14:paraId="624B5B4E" w14:textId="1FD66AF1" w:rsidR="00C9408B" w:rsidRPr="004B134C" w:rsidRDefault="00C9408B" w:rsidP="00C9408B">
      <w:pPr>
        <w:widowControl w:val="0"/>
        <w:numPr>
          <w:ilvl w:val="1"/>
          <w:numId w:val="7"/>
        </w:numPr>
        <w:ind w:left="709" w:hanging="709"/>
        <w:jc w:val="both"/>
        <w:rPr>
          <w:rFonts w:ascii="Arial" w:hAnsi="Arial" w:cs="Arial"/>
          <w:bCs/>
        </w:rPr>
      </w:pPr>
      <w:r w:rsidRPr="004B134C">
        <w:rPr>
          <w:rFonts w:ascii="Arial" w:hAnsi="Arial" w:cs="Arial"/>
          <w:bCs/>
        </w:rPr>
        <w:t xml:space="preserve">The student(s) </w:t>
      </w:r>
      <w:r w:rsidR="00E87E98" w:rsidRPr="004B134C">
        <w:rPr>
          <w:rFonts w:ascii="Arial" w:hAnsi="Arial" w:cs="Arial"/>
          <w:bCs/>
        </w:rPr>
        <w:t xml:space="preserve">will </w:t>
      </w:r>
      <w:r w:rsidRPr="004B134C">
        <w:rPr>
          <w:rFonts w:ascii="Arial" w:hAnsi="Arial" w:cs="Arial"/>
          <w:bCs/>
        </w:rPr>
        <w:t>have the opportunity to identify any adjustments to meeting arrangements so that they can fully and fairly participate</w:t>
      </w:r>
      <w:r w:rsidR="00785FBF" w:rsidRPr="004B134C">
        <w:rPr>
          <w:rFonts w:ascii="Arial" w:hAnsi="Arial" w:cs="Arial"/>
          <w:bCs/>
        </w:rPr>
        <w:t xml:space="preserve"> in the hearing</w:t>
      </w:r>
      <w:r w:rsidRPr="004B134C">
        <w:rPr>
          <w:rFonts w:ascii="Arial" w:hAnsi="Arial" w:cs="Arial"/>
          <w:bCs/>
        </w:rPr>
        <w:t>.</w:t>
      </w:r>
    </w:p>
    <w:p w14:paraId="2AD2AC86" w14:textId="77777777" w:rsidR="00EA6474" w:rsidRPr="001A5993" w:rsidRDefault="00EA6474" w:rsidP="00E2242A">
      <w:pPr>
        <w:widowControl w:val="0"/>
        <w:ind w:left="709"/>
        <w:jc w:val="both"/>
        <w:rPr>
          <w:rFonts w:ascii="Arial" w:hAnsi="Arial" w:cs="Arial"/>
          <w:bCs/>
        </w:rPr>
      </w:pPr>
    </w:p>
    <w:p w14:paraId="6F314FC4" w14:textId="77777777"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student(s) may submit a written statement of mitigation concerning the alleged academic misconduct. </w:t>
      </w:r>
    </w:p>
    <w:p w14:paraId="51CE1028" w14:textId="77777777" w:rsidR="00EA6474" w:rsidRPr="001A5993" w:rsidRDefault="00EA6474" w:rsidP="00E2242A">
      <w:pPr>
        <w:widowControl w:val="0"/>
        <w:ind w:left="709"/>
        <w:jc w:val="both"/>
        <w:rPr>
          <w:rFonts w:ascii="Arial" w:hAnsi="Arial" w:cs="Arial"/>
          <w:bCs/>
        </w:rPr>
      </w:pPr>
    </w:p>
    <w:p w14:paraId="694EB568" w14:textId="79741164"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It is not mandatory for the student(s) to attend the hearing. </w:t>
      </w:r>
      <w:proofErr w:type="gramStart"/>
      <w:r w:rsidRPr="001A5993">
        <w:rPr>
          <w:rFonts w:ascii="Arial" w:hAnsi="Arial" w:cs="Arial"/>
          <w:bCs/>
        </w:rPr>
        <w:t>However</w:t>
      </w:r>
      <w:proofErr w:type="gramEnd"/>
      <w:r w:rsidRPr="001A5993">
        <w:rPr>
          <w:rFonts w:ascii="Arial" w:hAnsi="Arial" w:cs="Arial"/>
          <w:bCs/>
        </w:rPr>
        <w:t xml:space="preserve"> the student(s) should be aware that if they do not attend (without good reason), they will forgo the opportunity to present their case directly to the panel.</w:t>
      </w:r>
    </w:p>
    <w:p w14:paraId="0B923FAF" w14:textId="77777777" w:rsidR="00EA6474" w:rsidRPr="001A5993" w:rsidRDefault="00EA6474" w:rsidP="00E2242A">
      <w:pPr>
        <w:widowControl w:val="0"/>
        <w:ind w:left="709"/>
        <w:jc w:val="both"/>
        <w:rPr>
          <w:rFonts w:ascii="Arial" w:hAnsi="Arial" w:cs="Arial"/>
          <w:bCs/>
        </w:rPr>
      </w:pPr>
    </w:p>
    <w:p w14:paraId="04A1DB71" w14:textId="0B82F099"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panel will hear the student(s), staff, and witnesses as appropriate, and consider the student’s statement. The student(s), staff and witnesses shall withdraw while the panel deliberates. In reaching its conclusion, the panel will also determine the penalty to be imposed. The panel will report its conclusion to the </w:t>
      </w:r>
      <w:r w:rsidR="006B5BC5">
        <w:rPr>
          <w:rFonts w:ascii="Arial" w:hAnsi="Arial" w:cs="Arial"/>
          <w:bCs/>
        </w:rPr>
        <w:t>Dean of Learning, Teaching and Students</w:t>
      </w:r>
      <w:r w:rsidRPr="001A5993">
        <w:rPr>
          <w:rFonts w:ascii="Arial" w:hAnsi="Arial" w:cs="Arial"/>
          <w:bCs/>
        </w:rPr>
        <w:t xml:space="preserve">, including information about any other instances of academic misconduct in the student’s record. The penalty will be held on their student record for five years, or the </w:t>
      </w:r>
      <w:r w:rsidR="00370E1E" w:rsidRPr="001A5993">
        <w:rPr>
          <w:rFonts w:ascii="Arial" w:hAnsi="Arial" w:cs="Arial"/>
          <w:bCs/>
        </w:rPr>
        <w:t>normal duration of the programme</w:t>
      </w:r>
      <w:r w:rsidRPr="001A5993">
        <w:rPr>
          <w:rFonts w:ascii="Arial" w:hAnsi="Arial" w:cs="Arial"/>
          <w:bCs/>
        </w:rPr>
        <w:t>, whichever is the longer.</w:t>
      </w:r>
    </w:p>
    <w:p w14:paraId="506C40BC" w14:textId="77777777" w:rsidR="00EA6474" w:rsidRPr="001A5993" w:rsidRDefault="00EA6474" w:rsidP="00E2242A">
      <w:pPr>
        <w:widowControl w:val="0"/>
        <w:ind w:left="709"/>
        <w:jc w:val="both"/>
        <w:rPr>
          <w:rFonts w:ascii="Arial" w:hAnsi="Arial" w:cs="Arial"/>
          <w:bCs/>
        </w:rPr>
      </w:pPr>
    </w:p>
    <w:p w14:paraId="63FC5F76" w14:textId="35AF4FED"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w:t>
      </w:r>
      <w:r w:rsidR="006B5BC5">
        <w:rPr>
          <w:rFonts w:ascii="Arial" w:hAnsi="Arial" w:cs="Arial"/>
          <w:bCs/>
        </w:rPr>
        <w:t>Dean of Learning, Teaching and Students</w:t>
      </w:r>
      <w:r w:rsidRPr="001A5993">
        <w:rPr>
          <w:rFonts w:ascii="Arial" w:hAnsi="Arial" w:cs="Arial"/>
          <w:bCs/>
        </w:rPr>
        <w:t xml:space="preserve"> will, within two working days, advise the student(s) in writing of the outcome of the panel, and that, where relevant, details of the offence and the penalty will be held on their student record. The </w:t>
      </w:r>
      <w:r w:rsidR="006B5BC5">
        <w:rPr>
          <w:rFonts w:ascii="Arial" w:hAnsi="Arial" w:cs="Arial"/>
          <w:bCs/>
        </w:rPr>
        <w:t>Dean of Learning, Teaching and Students</w:t>
      </w:r>
      <w:r w:rsidRPr="001A5993">
        <w:rPr>
          <w:rFonts w:ascii="Arial" w:hAnsi="Arial" w:cs="Arial"/>
          <w:bCs/>
        </w:rPr>
        <w:t xml:space="preserve"> will also inform the programme leader</w:t>
      </w:r>
      <w:r w:rsidR="00E05BDC" w:rsidRPr="001A5993">
        <w:rPr>
          <w:rFonts w:ascii="Arial" w:hAnsi="Arial" w:cs="Arial"/>
          <w:bCs/>
        </w:rPr>
        <w:t>, Personal Academic Tutor</w:t>
      </w:r>
      <w:r w:rsidRPr="001A5993">
        <w:rPr>
          <w:rFonts w:ascii="Arial" w:hAnsi="Arial" w:cs="Arial"/>
          <w:bCs/>
        </w:rPr>
        <w:t xml:space="preserve"> and </w:t>
      </w:r>
      <w:r w:rsidR="00406B63" w:rsidRPr="001A5993">
        <w:rPr>
          <w:rFonts w:ascii="Arial" w:hAnsi="Arial" w:cs="Arial"/>
          <w:bCs/>
        </w:rPr>
        <w:t xml:space="preserve">quality </w:t>
      </w:r>
      <w:r w:rsidRPr="001A5993">
        <w:rPr>
          <w:rFonts w:ascii="Arial" w:hAnsi="Arial" w:cs="Arial"/>
          <w:bCs/>
        </w:rPr>
        <w:t>manager of the outcome of the panel.</w:t>
      </w:r>
      <w:r w:rsidR="00370E1E" w:rsidRPr="001A5993">
        <w:rPr>
          <w:rFonts w:ascii="Arial" w:hAnsi="Arial" w:cs="Arial"/>
          <w:bCs/>
        </w:rPr>
        <w:t xml:space="preserve"> For PGR students, the </w:t>
      </w:r>
      <w:r w:rsidR="006B5BC5">
        <w:rPr>
          <w:rFonts w:ascii="Arial" w:hAnsi="Arial" w:cs="Arial"/>
          <w:bCs/>
        </w:rPr>
        <w:t>Dean of Learning, Teaching and Students</w:t>
      </w:r>
      <w:r w:rsidR="00370E1E" w:rsidRPr="001A5993">
        <w:rPr>
          <w:rFonts w:ascii="Arial" w:hAnsi="Arial" w:cs="Arial"/>
          <w:bCs/>
        </w:rPr>
        <w:t xml:space="preserve"> will advise the Director of Studies, quality manager and Graduate School.</w:t>
      </w:r>
    </w:p>
    <w:p w14:paraId="63E712AC" w14:textId="77777777" w:rsidR="00EA6474" w:rsidRPr="001A5993" w:rsidRDefault="00EA6474" w:rsidP="00E2242A">
      <w:pPr>
        <w:widowControl w:val="0"/>
        <w:ind w:left="709"/>
        <w:jc w:val="both"/>
        <w:rPr>
          <w:rFonts w:ascii="Arial" w:hAnsi="Arial" w:cs="Arial"/>
          <w:bCs/>
        </w:rPr>
      </w:pPr>
    </w:p>
    <w:p w14:paraId="32C44466" w14:textId="2F504307"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The programme leader is responsible, where relevant, for ensuring that the student record system is updated in accordance with the outcome of the panel, including modification to marks or the student’s enrolment status.</w:t>
      </w:r>
      <w:r w:rsidR="00370E1E" w:rsidRPr="001A5993">
        <w:rPr>
          <w:rFonts w:ascii="Arial" w:hAnsi="Arial" w:cs="Arial"/>
          <w:bCs/>
        </w:rPr>
        <w:t xml:space="preserve"> Where necessary, the programme leader will communicate with the quality manager of the student’s HAP.</w:t>
      </w:r>
    </w:p>
    <w:p w14:paraId="2E80D6D2" w14:textId="77777777" w:rsidR="00EA6474" w:rsidRPr="001A5993" w:rsidRDefault="00EA6474" w:rsidP="00E2242A">
      <w:pPr>
        <w:widowControl w:val="0"/>
        <w:ind w:left="709"/>
        <w:jc w:val="both"/>
        <w:rPr>
          <w:rFonts w:ascii="Arial" w:hAnsi="Arial" w:cs="Arial"/>
          <w:bCs/>
        </w:rPr>
      </w:pPr>
    </w:p>
    <w:p w14:paraId="1FBE00FF" w14:textId="1D1CB712"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The proceedings and report of the Academic Misconduct Panel shall be confidential to the parties involved, the programme leader</w:t>
      </w:r>
      <w:r w:rsidR="00D65E51" w:rsidRPr="001A5993">
        <w:rPr>
          <w:rFonts w:ascii="Arial" w:hAnsi="Arial" w:cs="Arial"/>
          <w:bCs/>
        </w:rPr>
        <w:t>/</w:t>
      </w:r>
      <w:r w:rsidR="00370E1E" w:rsidRPr="001A5993">
        <w:rPr>
          <w:rFonts w:ascii="Arial" w:hAnsi="Arial" w:cs="Arial"/>
          <w:bCs/>
        </w:rPr>
        <w:t>Director of Studies</w:t>
      </w:r>
      <w:r w:rsidR="00E05BDC" w:rsidRPr="001A5993">
        <w:rPr>
          <w:rFonts w:ascii="Arial" w:hAnsi="Arial" w:cs="Arial"/>
          <w:bCs/>
        </w:rPr>
        <w:t>, Personal Academic Tutor</w:t>
      </w:r>
      <w:r w:rsidRPr="001A5993">
        <w:rPr>
          <w:rFonts w:ascii="Arial" w:hAnsi="Arial" w:cs="Arial"/>
          <w:bCs/>
        </w:rPr>
        <w:t xml:space="preserve"> and </w:t>
      </w:r>
      <w:r w:rsidR="008C5F6C" w:rsidRPr="001A5993">
        <w:rPr>
          <w:rFonts w:ascii="Arial" w:hAnsi="Arial" w:cs="Arial"/>
          <w:bCs/>
        </w:rPr>
        <w:t xml:space="preserve">quality </w:t>
      </w:r>
      <w:r w:rsidRPr="001A5993">
        <w:rPr>
          <w:rFonts w:ascii="Arial" w:hAnsi="Arial" w:cs="Arial"/>
          <w:bCs/>
        </w:rPr>
        <w:t xml:space="preserve">manager.  </w:t>
      </w:r>
    </w:p>
    <w:p w14:paraId="5738EDC8" w14:textId="77777777" w:rsidR="00EA6474" w:rsidRPr="001A5993" w:rsidRDefault="00EA6474" w:rsidP="00EA6474">
      <w:pPr>
        <w:widowControl w:val="0"/>
        <w:jc w:val="both"/>
        <w:rPr>
          <w:rFonts w:ascii="Arial" w:hAnsi="Arial" w:cs="Arial"/>
          <w:bCs/>
        </w:rPr>
      </w:pPr>
    </w:p>
    <w:p w14:paraId="3E0705DF" w14:textId="191F5A37" w:rsidR="00EA6474"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Penalties for academic misconduct (taught provision)</w:t>
      </w:r>
    </w:p>
    <w:p w14:paraId="2E790B4A" w14:textId="77777777" w:rsidR="00EA6474" w:rsidRPr="001A5993" w:rsidRDefault="00EA6474" w:rsidP="00EA6474">
      <w:pPr>
        <w:tabs>
          <w:tab w:val="left" w:pos="567"/>
        </w:tabs>
        <w:jc w:val="both"/>
        <w:rPr>
          <w:rFonts w:ascii="Arial" w:hAnsi="Arial" w:cs="Arial"/>
          <w:bCs/>
        </w:rPr>
      </w:pPr>
    </w:p>
    <w:p w14:paraId="74B2D019" w14:textId="77777777"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general principle is that the penalty should be appropriate to the scale of the offence and to the stage reached in the student’s academic career.  </w:t>
      </w:r>
    </w:p>
    <w:p w14:paraId="0AE65475" w14:textId="77777777" w:rsidR="00EA6474" w:rsidRPr="001A5993" w:rsidRDefault="00EA6474" w:rsidP="00E2242A">
      <w:pPr>
        <w:widowControl w:val="0"/>
        <w:ind w:left="709"/>
        <w:jc w:val="both"/>
        <w:rPr>
          <w:rFonts w:ascii="Arial" w:hAnsi="Arial" w:cs="Arial"/>
          <w:bCs/>
        </w:rPr>
      </w:pPr>
    </w:p>
    <w:p w14:paraId="4142CC45" w14:textId="77777777"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A student who is deemed to have committed academic misconduct may be liable to one or more of the following penalties: </w:t>
      </w:r>
    </w:p>
    <w:p w14:paraId="3AA33CA6" w14:textId="77777777" w:rsidR="00EA6474" w:rsidRPr="001A5993" w:rsidRDefault="00EA6474" w:rsidP="009B263B">
      <w:pPr>
        <w:numPr>
          <w:ilvl w:val="0"/>
          <w:numId w:val="3"/>
        </w:numPr>
        <w:tabs>
          <w:tab w:val="clear" w:pos="1276"/>
          <w:tab w:val="left" w:pos="992"/>
        </w:tabs>
        <w:ind w:left="993" w:hanging="284"/>
        <w:jc w:val="both"/>
        <w:rPr>
          <w:rFonts w:ascii="Arial" w:hAnsi="Arial" w:cs="Arial"/>
          <w:bCs/>
        </w:rPr>
      </w:pPr>
      <w:r w:rsidRPr="001A5993">
        <w:rPr>
          <w:rFonts w:ascii="Arial" w:hAnsi="Arial" w:cs="Arial"/>
          <w:bCs/>
        </w:rPr>
        <w:t>an admonition (informal warning)</w:t>
      </w:r>
    </w:p>
    <w:p w14:paraId="235A6E05" w14:textId="77777777" w:rsidR="00EA6474" w:rsidRPr="001A5993" w:rsidRDefault="00EA6474" w:rsidP="009B263B">
      <w:pPr>
        <w:numPr>
          <w:ilvl w:val="0"/>
          <w:numId w:val="3"/>
        </w:numPr>
        <w:tabs>
          <w:tab w:val="clear" w:pos="1276"/>
          <w:tab w:val="left" w:pos="992"/>
        </w:tabs>
        <w:ind w:left="993" w:hanging="284"/>
        <w:jc w:val="both"/>
        <w:rPr>
          <w:rFonts w:ascii="Arial" w:hAnsi="Arial" w:cs="Arial"/>
          <w:bCs/>
        </w:rPr>
      </w:pPr>
      <w:r w:rsidRPr="001A5993">
        <w:rPr>
          <w:rFonts w:ascii="Arial" w:hAnsi="Arial" w:cs="Arial"/>
          <w:bCs/>
        </w:rPr>
        <w:t>a reprimand (a formal written warning which will remain on the student’s record for a specified period)</w:t>
      </w:r>
    </w:p>
    <w:p w14:paraId="5F3B74C1" w14:textId="4A6BC430" w:rsidR="00EA6474" w:rsidRPr="001A5993" w:rsidRDefault="00EA6474" w:rsidP="009B263B">
      <w:pPr>
        <w:numPr>
          <w:ilvl w:val="0"/>
          <w:numId w:val="3"/>
        </w:numPr>
        <w:tabs>
          <w:tab w:val="clear" w:pos="1276"/>
          <w:tab w:val="left" w:pos="992"/>
        </w:tabs>
        <w:ind w:left="993" w:hanging="284"/>
        <w:jc w:val="both"/>
        <w:rPr>
          <w:rFonts w:ascii="Arial" w:hAnsi="Arial" w:cs="Arial"/>
          <w:bCs/>
        </w:rPr>
      </w:pPr>
      <w:r w:rsidRPr="001A5993">
        <w:rPr>
          <w:rFonts w:ascii="Arial" w:hAnsi="Arial" w:cs="Arial"/>
          <w:bCs/>
        </w:rPr>
        <w:t>a reduction in the mark awarded for one or more assessments in one or more modules</w:t>
      </w:r>
      <w:r w:rsidR="00F61D10" w:rsidRPr="001A5993">
        <w:rPr>
          <w:rFonts w:ascii="Arial" w:hAnsi="Arial" w:cs="Arial"/>
          <w:bCs/>
        </w:rPr>
        <w:t xml:space="preserve"> /</w:t>
      </w:r>
      <w:r w:rsidR="003B2F2D" w:rsidRPr="001A5993">
        <w:rPr>
          <w:rFonts w:ascii="Arial" w:hAnsi="Arial" w:cs="Arial"/>
          <w:bCs/>
        </w:rPr>
        <w:t xml:space="preserve"> units</w:t>
      </w:r>
      <w:r w:rsidRPr="001A5993">
        <w:rPr>
          <w:rFonts w:ascii="Arial" w:hAnsi="Arial" w:cs="Arial"/>
          <w:bCs/>
        </w:rPr>
        <w:t xml:space="preserve"> (see guidance), with the opportunity to </w:t>
      </w:r>
      <w:proofErr w:type="spellStart"/>
      <w:r w:rsidRPr="001A5993">
        <w:rPr>
          <w:rFonts w:ascii="Arial" w:hAnsi="Arial" w:cs="Arial"/>
          <w:bCs/>
        </w:rPr>
        <w:t>resit</w:t>
      </w:r>
      <w:proofErr w:type="spellEnd"/>
      <w:r w:rsidRPr="001A5993">
        <w:rPr>
          <w:rFonts w:ascii="Arial" w:hAnsi="Arial" w:cs="Arial"/>
          <w:bCs/>
        </w:rPr>
        <w:t xml:space="preserve"> where appropriate</w:t>
      </w:r>
    </w:p>
    <w:p w14:paraId="06FB0023" w14:textId="2C6BDE27" w:rsidR="00EA6474" w:rsidRPr="001A5993" w:rsidRDefault="00EA6474" w:rsidP="009B263B">
      <w:pPr>
        <w:numPr>
          <w:ilvl w:val="0"/>
          <w:numId w:val="3"/>
        </w:numPr>
        <w:tabs>
          <w:tab w:val="clear" w:pos="1276"/>
          <w:tab w:val="left" w:pos="992"/>
        </w:tabs>
        <w:ind w:left="993" w:hanging="284"/>
        <w:jc w:val="both"/>
        <w:rPr>
          <w:rFonts w:ascii="Arial" w:hAnsi="Arial" w:cs="Arial"/>
          <w:bCs/>
        </w:rPr>
      </w:pPr>
      <w:r w:rsidRPr="001A5993">
        <w:rPr>
          <w:rFonts w:ascii="Arial" w:hAnsi="Arial" w:cs="Arial"/>
          <w:bCs/>
        </w:rPr>
        <w:t xml:space="preserve">a mark of zero </w:t>
      </w:r>
      <w:r w:rsidR="00C21337" w:rsidRPr="001A5993">
        <w:rPr>
          <w:rFonts w:ascii="Arial" w:hAnsi="Arial" w:cs="Arial"/>
          <w:bCs/>
        </w:rPr>
        <w:t xml:space="preserve">/ fail grade </w:t>
      </w:r>
      <w:r w:rsidRPr="001A5993">
        <w:rPr>
          <w:rFonts w:ascii="Arial" w:hAnsi="Arial" w:cs="Arial"/>
          <w:bCs/>
        </w:rPr>
        <w:t>for one or more assessments in one or more modules</w:t>
      </w:r>
      <w:r w:rsidR="003B2F2D" w:rsidRPr="001A5993">
        <w:rPr>
          <w:rFonts w:ascii="Arial" w:hAnsi="Arial" w:cs="Arial"/>
          <w:bCs/>
        </w:rPr>
        <w:t xml:space="preserve"> </w:t>
      </w:r>
      <w:r w:rsidR="00F61D10" w:rsidRPr="001A5993">
        <w:rPr>
          <w:rFonts w:ascii="Arial" w:hAnsi="Arial" w:cs="Arial"/>
          <w:bCs/>
        </w:rPr>
        <w:t xml:space="preserve">/ </w:t>
      </w:r>
      <w:r w:rsidR="003B2F2D" w:rsidRPr="001A5993">
        <w:rPr>
          <w:rFonts w:ascii="Arial" w:hAnsi="Arial" w:cs="Arial"/>
          <w:bCs/>
        </w:rPr>
        <w:t>units</w:t>
      </w:r>
      <w:r w:rsidRPr="001A5993">
        <w:rPr>
          <w:rFonts w:ascii="Arial" w:hAnsi="Arial" w:cs="Arial"/>
          <w:bCs/>
        </w:rPr>
        <w:t>, with the opportunity to resit</w:t>
      </w:r>
    </w:p>
    <w:p w14:paraId="6640E108" w14:textId="1B0CA2C5" w:rsidR="00EA6474" w:rsidRPr="001A5993" w:rsidRDefault="00EA6474" w:rsidP="009B263B">
      <w:pPr>
        <w:numPr>
          <w:ilvl w:val="0"/>
          <w:numId w:val="3"/>
        </w:numPr>
        <w:tabs>
          <w:tab w:val="clear" w:pos="1276"/>
          <w:tab w:val="left" w:pos="992"/>
        </w:tabs>
        <w:ind w:left="993" w:hanging="284"/>
        <w:jc w:val="both"/>
        <w:rPr>
          <w:rFonts w:ascii="Arial" w:hAnsi="Arial" w:cs="Arial"/>
          <w:bCs/>
        </w:rPr>
      </w:pPr>
      <w:r w:rsidRPr="001A5993">
        <w:rPr>
          <w:rFonts w:ascii="Arial" w:hAnsi="Arial" w:cs="Arial"/>
          <w:bCs/>
        </w:rPr>
        <w:t xml:space="preserve">a </w:t>
      </w:r>
      <w:r w:rsidR="00C21337" w:rsidRPr="001A5993">
        <w:rPr>
          <w:rFonts w:ascii="Arial" w:hAnsi="Arial" w:cs="Arial"/>
          <w:bCs/>
        </w:rPr>
        <w:t xml:space="preserve">mark of zero / </w:t>
      </w:r>
      <w:r w:rsidRPr="001A5993">
        <w:rPr>
          <w:rFonts w:ascii="Arial" w:hAnsi="Arial" w:cs="Arial"/>
          <w:bCs/>
        </w:rPr>
        <w:t>fail grade in one or more modules</w:t>
      </w:r>
      <w:r w:rsidR="00F61D10" w:rsidRPr="001A5993">
        <w:rPr>
          <w:rFonts w:ascii="Arial" w:hAnsi="Arial" w:cs="Arial"/>
          <w:bCs/>
        </w:rPr>
        <w:t xml:space="preserve"> /</w:t>
      </w:r>
      <w:r w:rsidR="003B2F2D" w:rsidRPr="001A5993">
        <w:rPr>
          <w:rFonts w:ascii="Arial" w:hAnsi="Arial" w:cs="Arial"/>
          <w:bCs/>
        </w:rPr>
        <w:t xml:space="preserve"> units</w:t>
      </w:r>
      <w:r w:rsidRPr="001A5993">
        <w:rPr>
          <w:rFonts w:ascii="Arial" w:hAnsi="Arial" w:cs="Arial"/>
          <w:bCs/>
        </w:rPr>
        <w:t xml:space="preserve"> with no opportunity to resit</w:t>
      </w:r>
    </w:p>
    <w:p w14:paraId="6205D116" w14:textId="77777777" w:rsidR="00EA6474" w:rsidRPr="001A5993" w:rsidRDefault="00EA6474" w:rsidP="009B263B">
      <w:pPr>
        <w:numPr>
          <w:ilvl w:val="0"/>
          <w:numId w:val="3"/>
        </w:numPr>
        <w:tabs>
          <w:tab w:val="clear" w:pos="1276"/>
          <w:tab w:val="left" w:pos="992"/>
        </w:tabs>
        <w:ind w:left="993" w:hanging="284"/>
        <w:jc w:val="both"/>
        <w:rPr>
          <w:rFonts w:ascii="Arial" w:hAnsi="Arial" w:cs="Arial"/>
          <w:bCs/>
        </w:rPr>
      </w:pPr>
      <w:r w:rsidRPr="001A5993">
        <w:rPr>
          <w:rFonts w:ascii="Arial" w:hAnsi="Arial" w:cs="Arial"/>
          <w:bCs/>
        </w:rPr>
        <w:t>a reduction in the classification of award at honours level (only where the offence relates to honours level provision)</w:t>
      </w:r>
    </w:p>
    <w:p w14:paraId="14332963" w14:textId="6E3EB2F6" w:rsidR="00EA6474" w:rsidRPr="001A5993" w:rsidRDefault="00EA6474" w:rsidP="009B263B">
      <w:pPr>
        <w:numPr>
          <w:ilvl w:val="0"/>
          <w:numId w:val="3"/>
        </w:numPr>
        <w:tabs>
          <w:tab w:val="clear" w:pos="1276"/>
          <w:tab w:val="left" w:pos="992"/>
        </w:tabs>
        <w:ind w:left="993" w:hanging="284"/>
        <w:jc w:val="both"/>
        <w:rPr>
          <w:rFonts w:ascii="Arial" w:hAnsi="Arial" w:cs="Arial"/>
          <w:bCs/>
        </w:rPr>
      </w:pPr>
      <w:r w:rsidRPr="001A5993">
        <w:rPr>
          <w:rFonts w:ascii="Arial" w:hAnsi="Arial" w:cs="Arial"/>
          <w:bCs/>
        </w:rPr>
        <w:t xml:space="preserve">suspension from the </w:t>
      </w:r>
      <w:r w:rsidR="00913107" w:rsidRPr="001A5993">
        <w:rPr>
          <w:rFonts w:ascii="Arial" w:hAnsi="Arial" w:cs="Arial"/>
          <w:bCs/>
        </w:rPr>
        <w:t>u</w:t>
      </w:r>
      <w:r w:rsidRPr="001A5993">
        <w:rPr>
          <w:rFonts w:ascii="Arial" w:hAnsi="Arial" w:cs="Arial"/>
          <w:bCs/>
        </w:rPr>
        <w:t>niversity for a specified period</w:t>
      </w:r>
    </w:p>
    <w:p w14:paraId="518607E0" w14:textId="77777777" w:rsidR="001D2B6A" w:rsidRPr="001A5993" w:rsidRDefault="00EA6474" w:rsidP="009B263B">
      <w:pPr>
        <w:numPr>
          <w:ilvl w:val="0"/>
          <w:numId w:val="3"/>
        </w:numPr>
        <w:tabs>
          <w:tab w:val="clear" w:pos="1276"/>
          <w:tab w:val="left" w:pos="992"/>
        </w:tabs>
        <w:ind w:left="993" w:hanging="284"/>
        <w:jc w:val="both"/>
        <w:rPr>
          <w:rFonts w:ascii="Arial" w:hAnsi="Arial" w:cs="Arial"/>
          <w:bCs/>
        </w:rPr>
      </w:pPr>
      <w:r w:rsidRPr="001A5993">
        <w:rPr>
          <w:rFonts w:ascii="Arial" w:hAnsi="Arial" w:cs="Arial"/>
          <w:bCs/>
        </w:rPr>
        <w:t xml:space="preserve">permanent exclusion from the </w:t>
      </w:r>
      <w:r w:rsidR="00913107" w:rsidRPr="001A5993">
        <w:rPr>
          <w:rFonts w:ascii="Arial" w:hAnsi="Arial" w:cs="Arial"/>
          <w:bCs/>
        </w:rPr>
        <w:t>u</w:t>
      </w:r>
      <w:r w:rsidRPr="001A5993">
        <w:rPr>
          <w:rFonts w:ascii="Arial" w:hAnsi="Arial" w:cs="Arial"/>
          <w:bCs/>
        </w:rPr>
        <w:t>niversity</w:t>
      </w:r>
    </w:p>
    <w:p w14:paraId="09C78021" w14:textId="471E6DC1" w:rsidR="00EA6474" w:rsidRPr="001A5993" w:rsidRDefault="001D2B6A" w:rsidP="009B263B">
      <w:pPr>
        <w:numPr>
          <w:ilvl w:val="0"/>
          <w:numId w:val="3"/>
        </w:numPr>
        <w:tabs>
          <w:tab w:val="clear" w:pos="1276"/>
          <w:tab w:val="left" w:pos="992"/>
        </w:tabs>
        <w:ind w:left="993" w:hanging="284"/>
        <w:jc w:val="both"/>
        <w:rPr>
          <w:rFonts w:ascii="Arial" w:hAnsi="Arial" w:cs="Arial"/>
          <w:bCs/>
        </w:rPr>
      </w:pPr>
      <w:r w:rsidRPr="001A5993">
        <w:rPr>
          <w:rFonts w:ascii="Arial" w:hAnsi="Arial" w:cs="Arial"/>
          <w:bCs/>
        </w:rPr>
        <w:t>revocation of university award</w:t>
      </w:r>
      <w:r w:rsidR="00FF5CD8" w:rsidRPr="001A5993">
        <w:rPr>
          <w:rFonts w:ascii="Arial" w:hAnsi="Arial" w:cs="Arial"/>
          <w:bCs/>
        </w:rPr>
        <w:t>.</w:t>
      </w:r>
    </w:p>
    <w:p w14:paraId="458B1834" w14:textId="77777777" w:rsidR="00EA6474" w:rsidRPr="001A5993" w:rsidRDefault="00EA6474" w:rsidP="00EA6474">
      <w:pPr>
        <w:tabs>
          <w:tab w:val="left" w:pos="567"/>
        </w:tabs>
        <w:jc w:val="both"/>
        <w:rPr>
          <w:rFonts w:ascii="Arial" w:hAnsi="Arial" w:cs="Arial"/>
          <w:bCs/>
        </w:rPr>
      </w:pPr>
    </w:p>
    <w:p w14:paraId="147B7B0A" w14:textId="41218CEE"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For students on awards of other awarding bodies, they may be subject to the regulations and penalties of that awarding body relating to academic misconduct.</w:t>
      </w:r>
    </w:p>
    <w:p w14:paraId="602BDD89" w14:textId="77777777" w:rsidR="00EA6474" w:rsidRPr="001A5993" w:rsidRDefault="00EA6474" w:rsidP="00EA6474">
      <w:pPr>
        <w:tabs>
          <w:tab w:val="left" w:pos="567"/>
        </w:tabs>
        <w:jc w:val="both"/>
        <w:rPr>
          <w:rFonts w:ascii="Arial" w:hAnsi="Arial" w:cs="Arial"/>
          <w:bCs/>
        </w:rPr>
      </w:pPr>
    </w:p>
    <w:p w14:paraId="0DDEC5BC" w14:textId="13EB6188" w:rsidR="00EA6474"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Reassessment after academic misconduct is proven</w:t>
      </w:r>
    </w:p>
    <w:p w14:paraId="36548587" w14:textId="77777777" w:rsidR="00EA6474" w:rsidRPr="001A5993" w:rsidRDefault="00EA6474" w:rsidP="00EA6474">
      <w:pPr>
        <w:tabs>
          <w:tab w:val="left" w:pos="567"/>
        </w:tabs>
        <w:jc w:val="both"/>
        <w:rPr>
          <w:rFonts w:ascii="Arial" w:hAnsi="Arial" w:cs="Arial"/>
          <w:bCs/>
        </w:rPr>
      </w:pPr>
    </w:p>
    <w:p w14:paraId="639369C7" w14:textId="270E5494"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A penalty for academic misconduct may or may not result in a </w:t>
      </w:r>
      <w:proofErr w:type="gramStart"/>
      <w:r w:rsidRPr="001A5993">
        <w:rPr>
          <w:rFonts w:ascii="Arial" w:hAnsi="Arial" w:cs="Arial"/>
          <w:bCs/>
        </w:rPr>
        <w:t>fail</w:t>
      </w:r>
      <w:proofErr w:type="gramEnd"/>
      <w:r w:rsidRPr="001A5993">
        <w:rPr>
          <w:rFonts w:ascii="Arial" w:hAnsi="Arial" w:cs="Arial"/>
          <w:bCs/>
        </w:rPr>
        <w:t xml:space="preserve"> mark for a module</w:t>
      </w:r>
      <w:r w:rsidR="00F61D10" w:rsidRPr="001A5993">
        <w:rPr>
          <w:rFonts w:ascii="Arial" w:hAnsi="Arial" w:cs="Arial"/>
          <w:bCs/>
        </w:rPr>
        <w:t xml:space="preserve"> / unit</w:t>
      </w:r>
      <w:r w:rsidRPr="001A5993">
        <w:rPr>
          <w:rFonts w:ascii="Arial" w:hAnsi="Arial" w:cs="Arial"/>
          <w:bCs/>
        </w:rPr>
        <w:t xml:space="preserve">, depending on the other assessed </w:t>
      </w:r>
      <w:r w:rsidR="001D2B6A" w:rsidRPr="001A5993">
        <w:rPr>
          <w:rFonts w:ascii="Arial" w:hAnsi="Arial" w:cs="Arial"/>
          <w:bCs/>
        </w:rPr>
        <w:t>components</w:t>
      </w:r>
      <w:r w:rsidRPr="001A5993">
        <w:rPr>
          <w:rFonts w:ascii="Arial" w:hAnsi="Arial" w:cs="Arial"/>
          <w:bCs/>
        </w:rPr>
        <w:t xml:space="preserve"> in the module</w:t>
      </w:r>
      <w:r w:rsidR="00F61D10" w:rsidRPr="001A5993">
        <w:rPr>
          <w:rFonts w:ascii="Arial" w:hAnsi="Arial" w:cs="Arial"/>
          <w:bCs/>
        </w:rPr>
        <w:t xml:space="preserve"> / unit</w:t>
      </w:r>
      <w:r w:rsidRPr="001A5993">
        <w:rPr>
          <w:rFonts w:ascii="Arial" w:hAnsi="Arial" w:cs="Arial"/>
          <w:bCs/>
        </w:rPr>
        <w:t>.  Where a penalty is imposed but the module</w:t>
      </w:r>
      <w:r w:rsidR="00F61D10" w:rsidRPr="001A5993">
        <w:rPr>
          <w:rFonts w:ascii="Arial" w:hAnsi="Arial" w:cs="Arial"/>
          <w:bCs/>
        </w:rPr>
        <w:t xml:space="preserve"> / unit</w:t>
      </w:r>
      <w:r w:rsidRPr="001A5993">
        <w:rPr>
          <w:rFonts w:ascii="Arial" w:hAnsi="Arial" w:cs="Arial"/>
          <w:bCs/>
        </w:rPr>
        <w:t xml:space="preserve"> is passed, the student will not have the opportunity to re-submit the penalised work for a higher mark. </w:t>
      </w:r>
    </w:p>
    <w:p w14:paraId="294DDA0D" w14:textId="77777777" w:rsidR="00EA6474" w:rsidRPr="001A5993" w:rsidRDefault="00EA6474" w:rsidP="00E2242A">
      <w:pPr>
        <w:widowControl w:val="0"/>
        <w:ind w:left="709"/>
        <w:jc w:val="both"/>
        <w:rPr>
          <w:rFonts w:ascii="Arial" w:hAnsi="Arial" w:cs="Arial"/>
          <w:bCs/>
        </w:rPr>
      </w:pPr>
    </w:p>
    <w:p w14:paraId="2AB2E7A3" w14:textId="77777777"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Where further attempts are allowed at assessments, the student’s work should be marked without reference to the academic misconduct of the previous </w:t>
      </w:r>
      <w:proofErr w:type="gramStart"/>
      <w:r w:rsidRPr="001A5993">
        <w:rPr>
          <w:rFonts w:ascii="Arial" w:hAnsi="Arial" w:cs="Arial"/>
          <w:bCs/>
        </w:rPr>
        <w:t>assessment, but</w:t>
      </w:r>
      <w:proofErr w:type="gramEnd"/>
      <w:r w:rsidRPr="001A5993">
        <w:rPr>
          <w:rFonts w:ascii="Arial" w:hAnsi="Arial" w:cs="Arial"/>
          <w:bCs/>
        </w:rPr>
        <w:t xml:space="preserve"> will be subject to normal regulations relating to reassessment.</w:t>
      </w:r>
    </w:p>
    <w:p w14:paraId="2C6D138F" w14:textId="7CBFEC76" w:rsidR="00EA6474" w:rsidRPr="001A5993" w:rsidRDefault="00EA6474" w:rsidP="00EA6474">
      <w:pPr>
        <w:tabs>
          <w:tab w:val="left" w:pos="567"/>
        </w:tabs>
        <w:jc w:val="both"/>
        <w:rPr>
          <w:rFonts w:ascii="Arial" w:hAnsi="Arial" w:cs="Arial"/>
          <w:bCs/>
        </w:rPr>
      </w:pPr>
    </w:p>
    <w:p w14:paraId="31006FE6" w14:textId="4EAD2233" w:rsidR="00616F0A"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Penalties for academic misconduct (</w:t>
      </w:r>
      <w:r>
        <w:rPr>
          <w:rFonts w:ascii="Arial" w:hAnsi="Arial" w:cs="Arial"/>
          <w:caps w:val="0"/>
          <w:szCs w:val="24"/>
        </w:rPr>
        <w:t>PGR</w:t>
      </w:r>
      <w:r w:rsidRPr="001155E3">
        <w:rPr>
          <w:rFonts w:ascii="Arial" w:hAnsi="Arial" w:cs="Arial"/>
          <w:caps w:val="0"/>
          <w:szCs w:val="24"/>
        </w:rPr>
        <w:t xml:space="preserve"> provision</w:t>
      </w:r>
      <w:r w:rsidR="00616F0A" w:rsidRPr="001155E3">
        <w:rPr>
          <w:rFonts w:ascii="Arial" w:hAnsi="Arial" w:cs="Arial"/>
          <w:caps w:val="0"/>
          <w:szCs w:val="24"/>
        </w:rPr>
        <w:t>)</w:t>
      </w:r>
    </w:p>
    <w:p w14:paraId="50C82DF3" w14:textId="77777777" w:rsidR="00616F0A" w:rsidRPr="001A5993" w:rsidRDefault="00616F0A" w:rsidP="00616F0A">
      <w:pPr>
        <w:tabs>
          <w:tab w:val="left" w:pos="851"/>
        </w:tabs>
        <w:jc w:val="both"/>
        <w:rPr>
          <w:rFonts w:ascii="Arial" w:hAnsi="Arial" w:cs="Arial"/>
          <w:b/>
        </w:rPr>
      </w:pPr>
    </w:p>
    <w:p w14:paraId="78D18BE4" w14:textId="77777777" w:rsidR="00616F0A" w:rsidRPr="001A5993" w:rsidRDefault="00616F0A" w:rsidP="00616F0A">
      <w:pPr>
        <w:widowControl w:val="0"/>
        <w:numPr>
          <w:ilvl w:val="1"/>
          <w:numId w:val="7"/>
        </w:numPr>
        <w:ind w:left="709" w:hanging="709"/>
        <w:jc w:val="both"/>
        <w:rPr>
          <w:rFonts w:ascii="Arial" w:hAnsi="Arial" w:cs="Arial"/>
          <w:bCs/>
        </w:rPr>
      </w:pPr>
      <w:r w:rsidRPr="001A5993">
        <w:rPr>
          <w:rFonts w:ascii="Arial" w:hAnsi="Arial" w:cs="Arial"/>
          <w:bCs/>
        </w:rPr>
        <w:t>A student who is deemed to have committed academic misconduct may be liable to one or more of the following penalties:</w:t>
      </w:r>
    </w:p>
    <w:p w14:paraId="19F092A8" w14:textId="2C835D40" w:rsidR="00616F0A" w:rsidRPr="001A5993" w:rsidRDefault="001D2B6A" w:rsidP="00616F0A">
      <w:pPr>
        <w:pStyle w:val="ListParagraph"/>
        <w:numPr>
          <w:ilvl w:val="0"/>
          <w:numId w:val="9"/>
        </w:numPr>
        <w:ind w:left="993" w:hanging="284"/>
        <w:jc w:val="both"/>
        <w:rPr>
          <w:rFonts w:ascii="Arial" w:hAnsi="Arial" w:cs="Arial"/>
        </w:rPr>
      </w:pPr>
      <w:r w:rsidRPr="001A5993">
        <w:rPr>
          <w:rFonts w:ascii="Arial" w:hAnsi="Arial" w:cs="Arial"/>
        </w:rPr>
        <w:t>a</w:t>
      </w:r>
      <w:r w:rsidR="00616F0A" w:rsidRPr="001A5993">
        <w:rPr>
          <w:rFonts w:ascii="Arial" w:hAnsi="Arial" w:cs="Arial"/>
        </w:rPr>
        <w:t>n admonition (informal warning)</w:t>
      </w:r>
    </w:p>
    <w:p w14:paraId="3D36EF01" w14:textId="568A1978" w:rsidR="00616F0A" w:rsidRPr="001A5993" w:rsidRDefault="001D2B6A" w:rsidP="00616F0A">
      <w:pPr>
        <w:pStyle w:val="ListParagraph"/>
        <w:numPr>
          <w:ilvl w:val="0"/>
          <w:numId w:val="9"/>
        </w:numPr>
        <w:ind w:left="993" w:hanging="284"/>
        <w:jc w:val="both"/>
        <w:rPr>
          <w:rFonts w:ascii="Arial" w:hAnsi="Arial" w:cs="Arial"/>
        </w:rPr>
      </w:pPr>
      <w:r w:rsidRPr="001A5993">
        <w:rPr>
          <w:rFonts w:ascii="Arial" w:hAnsi="Arial" w:cs="Arial"/>
        </w:rPr>
        <w:t>a</w:t>
      </w:r>
      <w:r w:rsidR="00616F0A" w:rsidRPr="001A5993">
        <w:rPr>
          <w:rFonts w:ascii="Arial" w:hAnsi="Arial" w:cs="Arial"/>
        </w:rPr>
        <w:t xml:space="preserve"> reprimand (a formal written warning which will remain on the student’s record for a specified period) with potential requirement to amend submitted work</w:t>
      </w:r>
    </w:p>
    <w:p w14:paraId="7F7BC723" w14:textId="0A911DC4" w:rsidR="00616F0A" w:rsidRPr="001A5993" w:rsidRDefault="001D2B6A" w:rsidP="00616F0A">
      <w:pPr>
        <w:pStyle w:val="ListParagraph"/>
        <w:numPr>
          <w:ilvl w:val="0"/>
          <w:numId w:val="9"/>
        </w:numPr>
        <w:ind w:left="993" w:hanging="284"/>
        <w:jc w:val="both"/>
        <w:rPr>
          <w:rFonts w:ascii="Arial" w:hAnsi="Arial" w:cs="Arial"/>
        </w:rPr>
      </w:pPr>
      <w:r w:rsidRPr="001A5993">
        <w:rPr>
          <w:rFonts w:ascii="Arial" w:hAnsi="Arial" w:cs="Arial"/>
        </w:rPr>
        <w:t>s</w:t>
      </w:r>
      <w:r w:rsidR="00616F0A" w:rsidRPr="001A5993">
        <w:rPr>
          <w:rFonts w:ascii="Arial" w:hAnsi="Arial" w:cs="Arial"/>
        </w:rPr>
        <w:t>tudent’s upgrade to PhD is deferred</w:t>
      </w:r>
    </w:p>
    <w:p w14:paraId="4A937862" w14:textId="090673DB" w:rsidR="00616F0A" w:rsidRPr="001A5993" w:rsidRDefault="001D2B6A" w:rsidP="00616F0A">
      <w:pPr>
        <w:pStyle w:val="ListParagraph"/>
        <w:numPr>
          <w:ilvl w:val="0"/>
          <w:numId w:val="9"/>
        </w:numPr>
        <w:ind w:left="993" w:hanging="284"/>
        <w:jc w:val="both"/>
        <w:rPr>
          <w:rFonts w:ascii="Arial" w:hAnsi="Arial" w:cs="Arial"/>
        </w:rPr>
      </w:pPr>
      <w:r w:rsidRPr="001A5993">
        <w:rPr>
          <w:rFonts w:ascii="Arial" w:hAnsi="Arial" w:cs="Arial"/>
        </w:rPr>
        <w:t>t</w:t>
      </w:r>
      <w:r w:rsidR="00616F0A" w:rsidRPr="001A5993">
        <w:rPr>
          <w:rFonts w:ascii="Arial" w:hAnsi="Arial" w:cs="Arial"/>
        </w:rPr>
        <w:t xml:space="preserve">ransfer to lower degree </w:t>
      </w:r>
    </w:p>
    <w:p w14:paraId="167E2C62" w14:textId="71CA6E1B" w:rsidR="00616F0A" w:rsidRPr="001A5993" w:rsidRDefault="001D2B6A" w:rsidP="00616F0A">
      <w:pPr>
        <w:pStyle w:val="ListParagraph"/>
        <w:numPr>
          <w:ilvl w:val="0"/>
          <w:numId w:val="9"/>
        </w:numPr>
        <w:ind w:left="993" w:hanging="284"/>
        <w:jc w:val="both"/>
        <w:rPr>
          <w:rFonts w:ascii="Arial" w:hAnsi="Arial" w:cs="Arial"/>
        </w:rPr>
      </w:pPr>
      <w:r w:rsidRPr="001A5993">
        <w:rPr>
          <w:rFonts w:ascii="Arial" w:hAnsi="Arial" w:cs="Arial"/>
        </w:rPr>
        <w:t>t</w:t>
      </w:r>
      <w:r w:rsidR="00616F0A" w:rsidRPr="001A5993">
        <w:rPr>
          <w:rFonts w:ascii="Arial" w:hAnsi="Arial" w:cs="Arial"/>
        </w:rPr>
        <w:t>hesis to be revised and resubmitted (with or without second oral examination)</w:t>
      </w:r>
    </w:p>
    <w:p w14:paraId="01796AD8" w14:textId="2C99DAA6" w:rsidR="00616F0A" w:rsidRPr="001A5993" w:rsidRDefault="001D2B6A" w:rsidP="00616F0A">
      <w:pPr>
        <w:pStyle w:val="ListParagraph"/>
        <w:numPr>
          <w:ilvl w:val="0"/>
          <w:numId w:val="9"/>
        </w:numPr>
        <w:ind w:left="993" w:hanging="284"/>
        <w:jc w:val="both"/>
        <w:rPr>
          <w:rFonts w:ascii="Arial" w:hAnsi="Arial" w:cs="Arial"/>
        </w:rPr>
      </w:pPr>
      <w:r w:rsidRPr="001A5993">
        <w:rPr>
          <w:rFonts w:ascii="Arial" w:hAnsi="Arial" w:cs="Arial"/>
        </w:rPr>
        <w:t>s</w:t>
      </w:r>
      <w:r w:rsidR="00616F0A" w:rsidRPr="001A5993">
        <w:rPr>
          <w:rFonts w:ascii="Arial" w:hAnsi="Arial" w:cs="Arial"/>
        </w:rPr>
        <w:t>uspension from the university for a specified period</w:t>
      </w:r>
    </w:p>
    <w:p w14:paraId="2565D7EA" w14:textId="52287A7A" w:rsidR="001D2B6A" w:rsidRPr="001A5993" w:rsidRDefault="001D2B6A" w:rsidP="00616F0A">
      <w:pPr>
        <w:pStyle w:val="ListParagraph"/>
        <w:numPr>
          <w:ilvl w:val="0"/>
          <w:numId w:val="9"/>
        </w:numPr>
        <w:ind w:left="993" w:hanging="284"/>
        <w:jc w:val="both"/>
        <w:rPr>
          <w:rFonts w:ascii="Arial" w:hAnsi="Arial" w:cs="Arial"/>
        </w:rPr>
      </w:pPr>
      <w:r w:rsidRPr="001A5993">
        <w:rPr>
          <w:rFonts w:ascii="Arial" w:hAnsi="Arial" w:cs="Arial"/>
        </w:rPr>
        <w:t>de-registration from research programme</w:t>
      </w:r>
    </w:p>
    <w:p w14:paraId="2A049FA3" w14:textId="054B538A" w:rsidR="00616F0A" w:rsidRPr="001A5993" w:rsidRDefault="001D2B6A" w:rsidP="00616F0A">
      <w:pPr>
        <w:pStyle w:val="ListParagraph"/>
        <w:numPr>
          <w:ilvl w:val="0"/>
          <w:numId w:val="9"/>
        </w:numPr>
        <w:ind w:left="993" w:hanging="284"/>
        <w:jc w:val="both"/>
        <w:rPr>
          <w:rFonts w:ascii="Arial" w:hAnsi="Arial" w:cs="Arial"/>
        </w:rPr>
      </w:pPr>
      <w:r w:rsidRPr="001A5993">
        <w:rPr>
          <w:rFonts w:ascii="Arial" w:hAnsi="Arial" w:cs="Arial"/>
        </w:rPr>
        <w:t>p</w:t>
      </w:r>
      <w:r w:rsidR="00616F0A" w:rsidRPr="001A5993">
        <w:rPr>
          <w:rFonts w:ascii="Arial" w:hAnsi="Arial" w:cs="Arial"/>
        </w:rPr>
        <w:t>ermanent exclusion from the university</w:t>
      </w:r>
    </w:p>
    <w:p w14:paraId="0E6CE86A" w14:textId="27DEBF5C" w:rsidR="00616F0A" w:rsidRPr="001A5993" w:rsidRDefault="001D2B6A" w:rsidP="00616F0A">
      <w:pPr>
        <w:pStyle w:val="ListParagraph"/>
        <w:numPr>
          <w:ilvl w:val="0"/>
          <w:numId w:val="9"/>
        </w:numPr>
        <w:ind w:left="993" w:hanging="284"/>
        <w:jc w:val="both"/>
        <w:rPr>
          <w:rFonts w:ascii="Arial" w:hAnsi="Arial" w:cs="Arial"/>
        </w:rPr>
      </w:pPr>
      <w:r w:rsidRPr="001A5993">
        <w:rPr>
          <w:rFonts w:ascii="Arial" w:hAnsi="Arial" w:cs="Arial"/>
        </w:rPr>
        <w:t>r</w:t>
      </w:r>
      <w:r w:rsidR="00616F0A" w:rsidRPr="001A5993">
        <w:rPr>
          <w:rFonts w:ascii="Arial" w:hAnsi="Arial" w:cs="Arial"/>
        </w:rPr>
        <w:t>evocation of university award.</w:t>
      </w:r>
    </w:p>
    <w:p w14:paraId="08894B1C" w14:textId="77777777" w:rsidR="00616F0A" w:rsidRPr="001A5993" w:rsidRDefault="00616F0A" w:rsidP="00616F0A">
      <w:pPr>
        <w:tabs>
          <w:tab w:val="left" w:pos="851"/>
        </w:tabs>
        <w:jc w:val="both"/>
        <w:rPr>
          <w:rFonts w:ascii="Arial" w:hAnsi="Arial" w:cs="Arial"/>
        </w:rPr>
      </w:pPr>
    </w:p>
    <w:p w14:paraId="1613310E" w14:textId="7380E8DA" w:rsidR="00616F0A"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Communication with external funding agencies</w:t>
      </w:r>
    </w:p>
    <w:p w14:paraId="586E705D" w14:textId="77777777" w:rsidR="00E45A90" w:rsidRPr="001A5993" w:rsidRDefault="00E45A90" w:rsidP="00616F0A">
      <w:pPr>
        <w:tabs>
          <w:tab w:val="left" w:pos="851"/>
        </w:tabs>
        <w:jc w:val="both"/>
        <w:rPr>
          <w:rFonts w:ascii="Arial" w:hAnsi="Arial" w:cs="Arial"/>
          <w:b/>
        </w:rPr>
      </w:pPr>
    </w:p>
    <w:p w14:paraId="794D9790" w14:textId="77777777" w:rsidR="00616F0A" w:rsidRPr="001A5993" w:rsidRDefault="00616F0A" w:rsidP="00616F0A">
      <w:pPr>
        <w:widowControl w:val="0"/>
        <w:numPr>
          <w:ilvl w:val="1"/>
          <w:numId w:val="7"/>
        </w:numPr>
        <w:ind w:left="709" w:hanging="709"/>
        <w:jc w:val="both"/>
        <w:rPr>
          <w:rFonts w:ascii="Arial" w:hAnsi="Arial" w:cs="Arial"/>
          <w:bCs/>
        </w:rPr>
      </w:pPr>
      <w:r w:rsidRPr="001A5993">
        <w:rPr>
          <w:rFonts w:ascii="Arial" w:hAnsi="Arial" w:cs="Arial"/>
          <w:bCs/>
        </w:rPr>
        <w:t xml:space="preserve">The university will inform an external funding agency, in confidence and at the earliest opportunity, of allegations of serious academic misconduct where there are reasonable grounds for the allegation. Exceptionally, external funding agencies may wish to undertake their own investigation into allegations which concern their funded researchers, for example, where it deems there is reputational risk, or where it is dissatisfied with the </w:t>
      </w:r>
      <w:r w:rsidRPr="001A5993">
        <w:rPr>
          <w:rFonts w:ascii="Arial" w:hAnsi="Arial" w:cs="Arial"/>
          <w:bCs/>
        </w:rPr>
        <w:lastRenderedPageBreak/>
        <w:t>investigation undertaken by the university. Any investigation undertaken by an external funding agency would normally only be undertaken following consultation between the agency and appropriate university staff.</w:t>
      </w:r>
    </w:p>
    <w:p w14:paraId="32A23FE7" w14:textId="77777777" w:rsidR="00616F0A" w:rsidRPr="001A5993" w:rsidRDefault="00616F0A" w:rsidP="00EA6474">
      <w:pPr>
        <w:tabs>
          <w:tab w:val="left" w:pos="567"/>
        </w:tabs>
        <w:jc w:val="both"/>
        <w:rPr>
          <w:rFonts w:ascii="Arial" w:hAnsi="Arial" w:cs="Arial"/>
          <w:bCs/>
        </w:rPr>
      </w:pPr>
    </w:p>
    <w:p w14:paraId="6F942964" w14:textId="3670B7C5" w:rsidR="00EA6474" w:rsidRPr="001155E3" w:rsidRDefault="001945D3" w:rsidP="001155E3">
      <w:pPr>
        <w:pStyle w:val="Heading2"/>
        <w:keepNext w:val="0"/>
        <w:ind w:left="567" w:hanging="567"/>
        <w:rPr>
          <w:rFonts w:ascii="Arial" w:hAnsi="Arial" w:cs="Arial"/>
          <w:caps w:val="0"/>
          <w:szCs w:val="24"/>
        </w:rPr>
      </w:pPr>
      <w:r w:rsidRPr="001155E3">
        <w:rPr>
          <w:rFonts w:ascii="Arial" w:hAnsi="Arial" w:cs="Arial"/>
          <w:caps w:val="0"/>
          <w:szCs w:val="24"/>
        </w:rPr>
        <w:t>Students’ right of appeal</w:t>
      </w:r>
    </w:p>
    <w:p w14:paraId="2204D65E" w14:textId="77777777" w:rsidR="00EA6474" w:rsidRPr="001A5993" w:rsidRDefault="00EA6474" w:rsidP="00EA6474">
      <w:pPr>
        <w:tabs>
          <w:tab w:val="left" w:pos="567"/>
        </w:tabs>
        <w:jc w:val="both"/>
        <w:rPr>
          <w:rFonts w:ascii="Arial" w:hAnsi="Arial" w:cs="Arial"/>
          <w:bCs/>
        </w:rPr>
      </w:pPr>
    </w:p>
    <w:p w14:paraId="2EA0A380" w14:textId="77777777"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The student has a right of appeal against the outcome of the formal investigation or the decision of the Academic Misconduct Panel.</w:t>
      </w:r>
    </w:p>
    <w:p w14:paraId="63AD26B0" w14:textId="77777777" w:rsidR="00EA6474" w:rsidRPr="001A5993" w:rsidRDefault="00EA6474" w:rsidP="00E2242A">
      <w:pPr>
        <w:widowControl w:val="0"/>
        <w:ind w:left="709"/>
        <w:jc w:val="both"/>
        <w:rPr>
          <w:rFonts w:ascii="Arial" w:hAnsi="Arial" w:cs="Arial"/>
          <w:bCs/>
        </w:rPr>
      </w:pPr>
    </w:p>
    <w:p w14:paraId="04B208D4" w14:textId="4B613519"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A student may appeal in writing to the </w:t>
      </w:r>
      <w:r w:rsidR="0078017A" w:rsidRPr="001A5993">
        <w:rPr>
          <w:rFonts w:ascii="Arial" w:hAnsi="Arial" w:cs="Arial"/>
          <w:bCs/>
        </w:rPr>
        <w:t>Deputy Principal</w:t>
      </w:r>
      <w:r w:rsidRPr="001A5993">
        <w:rPr>
          <w:rFonts w:ascii="Arial" w:hAnsi="Arial" w:cs="Arial"/>
          <w:bCs/>
        </w:rPr>
        <w:t>. The appeal must be submitted within ten working days of the receipt of the decision and may be made on the following grounds:</w:t>
      </w:r>
    </w:p>
    <w:p w14:paraId="3D096D28" w14:textId="78CC30F0" w:rsidR="00EA6474" w:rsidRPr="001A5993" w:rsidRDefault="00EA6474" w:rsidP="00EA6474">
      <w:pPr>
        <w:numPr>
          <w:ilvl w:val="0"/>
          <w:numId w:val="1"/>
        </w:numPr>
        <w:tabs>
          <w:tab w:val="clear" w:pos="567"/>
          <w:tab w:val="left" w:pos="992"/>
        </w:tabs>
        <w:ind w:left="993" w:hanging="284"/>
        <w:jc w:val="both"/>
        <w:rPr>
          <w:rFonts w:ascii="Arial" w:hAnsi="Arial" w:cs="Arial"/>
          <w:bCs/>
        </w:rPr>
      </w:pPr>
      <w:r w:rsidRPr="001A5993">
        <w:rPr>
          <w:rFonts w:ascii="Arial" w:hAnsi="Arial" w:cs="Arial"/>
          <w:bCs/>
        </w:rPr>
        <w:t xml:space="preserve">the penalty was </w:t>
      </w:r>
      <w:proofErr w:type="spellStart"/>
      <w:r w:rsidRPr="001A5993">
        <w:rPr>
          <w:rFonts w:ascii="Arial" w:hAnsi="Arial" w:cs="Arial"/>
          <w:bCs/>
        </w:rPr>
        <w:t>outwith</w:t>
      </w:r>
      <w:proofErr w:type="spellEnd"/>
      <w:r w:rsidRPr="001A5993">
        <w:rPr>
          <w:rFonts w:ascii="Arial" w:hAnsi="Arial" w:cs="Arial"/>
          <w:bCs/>
        </w:rPr>
        <w:t xml:space="preserve"> the scope of the academic misconduct policy and procedures</w:t>
      </w:r>
    </w:p>
    <w:p w14:paraId="2DAD5D97" w14:textId="77777777" w:rsidR="00EA6474" w:rsidRPr="001A5993" w:rsidRDefault="00EA6474" w:rsidP="00EA6474">
      <w:pPr>
        <w:numPr>
          <w:ilvl w:val="0"/>
          <w:numId w:val="1"/>
        </w:numPr>
        <w:tabs>
          <w:tab w:val="clear" w:pos="567"/>
          <w:tab w:val="left" w:pos="992"/>
        </w:tabs>
        <w:ind w:left="993" w:hanging="284"/>
        <w:jc w:val="both"/>
        <w:rPr>
          <w:rFonts w:ascii="Arial" w:hAnsi="Arial" w:cs="Arial"/>
          <w:bCs/>
        </w:rPr>
      </w:pPr>
      <w:r w:rsidRPr="001A5993">
        <w:rPr>
          <w:rFonts w:ascii="Arial" w:hAnsi="Arial" w:cs="Arial"/>
          <w:bCs/>
        </w:rPr>
        <w:t xml:space="preserve">the penalty imposed was unreasonable </w:t>
      </w:r>
    </w:p>
    <w:p w14:paraId="6EEC3D53" w14:textId="77777777" w:rsidR="00EA6474" w:rsidRPr="001A5993" w:rsidRDefault="00EA6474" w:rsidP="00EA6474">
      <w:pPr>
        <w:numPr>
          <w:ilvl w:val="0"/>
          <w:numId w:val="1"/>
        </w:numPr>
        <w:tabs>
          <w:tab w:val="clear" w:pos="567"/>
          <w:tab w:val="left" w:pos="992"/>
        </w:tabs>
        <w:ind w:left="993" w:hanging="284"/>
        <w:jc w:val="both"/>
        <w:rPr>
          <w:rFonts w:ascii="Arial" w:hAnsi="Arial" w:cs="Arial"/>
          <w:bCs/>
        </w:rPr>
      </w:pPr>
      <w:r w:rsidRPr="001A5993">
        <w:rPr>
          <w:rFonts w:ascii="Arial" w:hAnsi="Arial" w:cs="Arial"/>
          <w:bCs/>
        </w:rPr>
        <w:t>there was a procedural irregularity in the process undertaken by a member of staff or the Academic Misconduct Panel</w:t>
      </w:r>
    </w:p>
    <w:p w14:paraId="77F98053" w14:textId="77777777" w:rsidR="00EA6474" w:rsidRPr="001A5993" w:rsidRDefault="00EA6474" w:rsidP="00EA6474">
      <w:pPr>
        <w:numPr>
          <w:ilvl w:val="0"/>
          <w:numId w:val="1"/>
        </w:numPr>
        <w:tabs>
          <w:tab w:val="clear" w:pos="567"/>
          <w:tab w:val="left" w:pos="992"/>
        </w:tabs>
        <w:ind w:left="993" w:hanging="284"/>
        <w:jc w:val="both"/>
        <w:rPr>
          <w:rFonts w:ascii="Arial" w:hAnsi="Arial" w:cs="Arial"/>
          <w:bCs/>
        </w:rPr>
      </w:pPr>
      <w:r w:rsidRPr="001A5993">
        <w:rPr>
          <w:rFonts w:ascii="Arial" w:hAnsi="Arial" w:cs="Arial"/>
          <w:bCs/>
        </w:rPr>
        <w:t xml:space="preserve">the decision reached was unreasonable </w:t>
      </w:r>
      <w:proofErr w:type="gramStart"/>
      <w:r w:rsidRPr="001A5993">
        <w:rPr>
          <w:rFonts w:ascii="Arial" w:hAnsi="Arial" w:cs="Arial"/>
          <w:bCs/>
        </w:rPr>
        <w:t>as a result of</w:t>
      </w:r>
      <w:proofErr w:type="gramEnd"/>
      <w:r w:rsidRPr="001A5993">
        <w:rPr>
          <w:rFonts w:ascii="Arial" w:hAnsi="Arial" w:cs="Arial"/>
          <w:bCs/>
        </w:rPr>
        <w:t xml:space="preserve"> actions or omissions by a member of staff or the Academic Misconduct Panel </w:t>
      </w:r>
    </w:p>
    <w:p w14:paraId="39BCF500" w14:textId="77777777" w:rsidR="00EA6474" w:rsidRPr="001A5993" w:rsidRDefault="00EA6474" w:rsidP="00EA6474">
      <w:pPr>
        <w:numPr>
          <w:ilvl w:val="0"/>
          <w:numId w:val="1"/>
        </w:numPr>
        <w:tabs>
          <w:tab w:val="clear" w:pos="567"/>
          <w:tab w:val="left" w:pos="992"/>
        </w:tabs>
        <w:ind w:left="993" w:hanging="284"/>
        <w:jc w:val="both"/>
        <w:rPr>
          <w:rFonts w:ascii="Arial" w:hAnsi="Arial" w:cs="Arial"/>
          <w:bCs/>
        </w:rPr>
      </w:pPr>
      <w:r w:rsidRPr="001A5993">
        <w:rPr>
          <w:rFonts w:ascii="Arial" w:hAnsi="Arial" w:cs="Arial"/>
          <w:bCs/>
        </w:rPr>
        <w:t xml:space="preserve">new evidence is now available which might have caused the panel to reach a different </w:t>
      </w:r>
      <w:proofErr w:type="gramStart"/>
      <w:r w:rsidRPr="001A5993">
        <w:rPr>
          <w:rFonts w:ascii="Arial" w:hAnsi="Arial" w:cs="Arial"/>
          <w:bCs/>
        </w:rPr>
        <w:t>conclusion, but</w:t>
      </w:r>
      <w:proofErr w:type="gramEnd"/>
      <w:r w:rsidRPr="001A5993">
        <w:rPr>
          <w:rFonts w:ascii="Arial" w:hAnsi="Arial" w:cs="Arial"/>
          <w:bCs/>
        </w:rPr>
        <w:t xml:space="preserve"> could not have been made available at the time of the hearing.</w:t>
      </w:r>
    </w:p>
    <w:p w14:paraId="210FDCCA" w14:textId="77777777" w:rsidR="00EA6474" w:rsidRPr="001A5993" w:rsidRDefault="00EA6474" w:rsidP="00EA6474">
      <w:pPr>
        <w:tabs>
          <w:tab w:val="left" w:pos="567"/>
          <w:tab w:val="left" w:pos="1134"/>
        </w:tabs>
        <w:jc w:val="both"/>
        <w:rPr>
          <w:rFonts w:ascii="Arial" w:hAnsi="Arial" w:cs="Arial"/>
          <w:bCs/>
        </w:rPr>
      </w:pPr>
    </w:p>
    <w:p w14:paraId="7895F869" w14:textId="723136F3"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w:t>
      </w:r>
      <w:r w:rsidR="0078017A" w:rsidRPr="001A5993">
        <w:rPr>
          <w:rFonts w:ascii="Arial" w:hAnsi="Arial" w:cs="Arial"/>
          <w:bCs/>
        </w:rPr>
        <w:t>Deputy Principal</w:t>
      </w:r>
      <w:r w:rsidRPr="001A5993">
        <w:rPr>
          <w:rFonts w:ascii="Arial" w:hAnsi="Arial" w:cs="Arial"/>
          <w:bCs/>
        </w:rPr>
        <w:t xml:space="preserve"> will consider the written appeal together with the documented proceedings of the </w:t>
      </w:r>
      <w:proofErr w:type="gramStart"/>
      <w:r w:rsidRPr="001A5993">
        <w:rPr>
          <w:rFonts w:ascii="Arial" w:hAnsi="Arial" w:cs="Arial"/>
          <w:bCs/>
        </w:rPr>
        <w:t>panel, and</w:t>
      </w:r>
      <w:proofErr w:type="gramEnd"/>
      <w:r w:rsidRPr="001A5993">
        <w:rPr>
          <w:rFonts w:ascii="Arial" w:hAnsi="Arial" w:cs="Arial"/>
          <w:bCs/>
        </w:rPr>
        <w:t xml:space="preserve"> shall notify their decision within </w:t>
      </w:r>
      <w:r w:rsidR="007F0658" w:rsidRPr="001A5993">
        <w:rPr>
          <w:rFonts w:ascii="Arial" w:hAnsi="Arial" w:cs="Arial"/>
          <w:bCs/>
        </w:rPr>
        <w:t>fifteen</w:t>
      </w:r>
      <w:r w:rsidRPr="001A5993">
        <w:rPr>
          <w:rFonts w:ascii="Arial" w:hAnsi="Arial" w:cs="Arial"/>
          <w:bCs/>
        </w:rPr>
        <w:t xml:space="preserve"> working days of receipt of the appeal.</w:t>
      </w:r>
    </w:p>
    <w:p w14:paraId="2C67DBD7" w14:textId="77777777" w:rsidR="00EA6474" w:rsidRPr="001A5993" w:rsidRDefault="00EA6474" w:rsidP="00E2242A">
      <w:pPr>
        <w:widowControl w:val="0"/>
        <w:ind w:left="709"/>
        <w:jc w:val="both"/>
        <w:rPr>
          <w:rFonts w:ascii="Arial" w:hAnsi="Arial" w:cs="Arial"/>
          <w:bCs/>
        </w:rPr>
      </w:pPr>
    </w:p>
    <w:p w14:paraId="27699F26" w14:textId="578211BB"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If the </w:t>
      </w:r>
      <w:r w:rsidR="0078017A" w:rsidRPr="001A5993">
        <w:rPr>
          <w:rFonts w:ascii="Arial" w:hAnsi="Arial" w:cs="Arial"/>
          <w:bCs/>
        </w:rPr>
        <w:t>Deputy Principal</w:t>
      </w:r>
      <w:r w:rsidRPr="001A5993">
        <w:rPr>
          <w:rFonts w:ascii="Arial" w:hAnsi="Arial" w:cs="Arial"/>
          <w:bCs/>
        </w:rPr>
        <w:t xml:space="preserve"> allows the appeal they may review or rescind the penalty imposed.</w:t>
      </w:r>
    </w:p>
    <w:p w14:paraId="1A0B38B1" w14:textId="77777777" w:rsidR="00EA6474" w:rsidRPr="001A5993" w:rsidRDefault="00EA6474" w:rsidP="00E2242A">
      <w:pPr>
        <w:widowControl w:val="0"/>
        <w:ind w:left="709"/>
        <w:jc w:val="both"/>
        <w:rPr>
          <w:rFonts w:ascii="Arial" w:hAnsi="Arial" w:cs="Arial"/>
          <w:bCs/>
        </w:rPr>
      </w:pPr>
    </w:p>
    <w:p w14:paraId="3B8AA782" w14:textId="6C2B547D" w:rsidR="00EA6474" w:rsidRPr="001A5993" w:rsidRDefault="00EA6474" w:rsidP="00E2242A">
      <w:pPr>
        <w:widowControl w:val="0"/>
        <w:numPr>
          <w:ilvl w:val="1"/>
          <w:numId w:val="7"/>
        </w:numPr>
        <w:ind w:left="709" w:hanging="709"/>
        <w:jc w:val="both"/>
        <w:rPr>
          <w:rFonts w:ascii="Arial" w:hAnsi="Arial" w:cs="Arial"/>
          <w:bCs/>
        </w:rPr>
      </w:pPr>
      <w:r w:rsidRPr="001A5993">
        <w:rPr>
          <w:rFonts w:ascii="Arial" w:hAnsi="Arial" w:cs="Arial"/>
          <w:bCs/>
        </w:rPr>
        <w:t xml:space="preserve">The decision of the </w:t>
      </w:r>
      <w:r w:rsidR="0078017A" w:rsidRPr="001A5993">
        <w:rPr>
          <w:rFonts w:ascii="Arial" w:hAnsi="Arial" w:cs="Arial"/>
          <w:bCs/>
        </w:rPr>
        <w:t>Deputy Principal</w:t>
      </w:r>
      <w:r w:rsidRPr="001A5993">
        <w:rPr>
          <w:rFonts w:ascii="Arial" w:hAnsi="Arial" w:cs="Arial"/>
          <w:bCs/>
        </w:rPr>
        <w:t xml:space="preserve"> will be final in this regard.</w:t>
      </w:r>
    </w:p>
    <w:p w14:paraId="5148EB76" w14:textId="77777777" w:rsidR="00EA6474" w:rsidRPr="001A5993" w:rsidRDefault="00EA6474" w:rsidP="00E2242A">
      <w:pPr>
        <w:widowControl w:val="0"/>
        <w:ind w:left="709"/>
        <w:jc w:val="both"/>
        <w:rPr>
          <w:rFonts w:ascii="Arial" w:hAnsi="Arial" w:cs="Arial"/>
          <w:bCs/>
        </w:rPr>
      </w:pPr>
    </w:p>
    <w:p w14:paraId="47B8F3D6" w14:textId="6DF4830E" w:rsidR="00FF5CD8" w:rsidRPr="001A5993" w:rsidRDefault="00EA6474" w:rsidP="00F44644">
      <w:pPr>
        <w:widowControl w:val="0"/>
        <w:numPr>
          <w:ilvl w:val="1"/>
          <w:numId w:val="7"/>
        </w:numPr>
        <w:ind w:left="709" w:hanging="709"/>
        <w:jc w:val="both"/>
        <w:rPr>
          <w:rFonts w:ascii="Arial" w:hAnsi="Arial" w:cs="Arial"/>
          <w:bCs/>
        </w:rPr>
      </w:pPr>
      <w:r w:rsidRPr="001A5993">
        <w:rPr>
          <w:rFonts w:ascii="Arial" w:hAnsi="Arial" w:cs="Arial"/>
          <w:bCs/>
        </w:rPr>
        <w:t>If</w:t>
      </w:r>
      <w:r w:rsidR="003900C3" w:rsidRPr="001A5993">
        <w:rPr>
          <w:rFonts w:ascii="Arial" w:hAnsi="Arial" w:cs="Arial"/>
          <w:bCs/>
        </w:rPr>
        <w:t xml:space="preserve"> the student believes that the u</w:t>
      </w:r>
      <w:r w:rsidRPr="001A5993">
        <w:rPr>
          <w:rFonts w:ascii="Arial" w:hAnsi="Arial" w:cs="Arial"/>
          <w:bCs/>
        </w:rPr>
        <w:t>niversity has not correctly followed this process, they have a right of appeal to the Scottish Public Services Ombudsman</w:t>
      </w:r>
      <w:r w:rsidR="001D2B6A" w:rsidRPr="001A5993">
        <w:rPr>
          <w:rFonts w:ascii="Arial" w:hAnsi="Arial" w:cs="Arial"/>
        </w:rPr>
        <w:t>.</w:t>
      </w:r>
    </w:p>
    <w:p w14:paraId="06A8F21C" w14:textId="77777777" w:rsidR="009E7D96" w:rsidRPr="001A5993" w:rsidRDefault="009E7D96" w:rsidP="00EA6474">
      <w:pPr>
        <w:rPr>
          <w:rFonts w:ascii="Arial" w:hAnsi="Arial" w:cs="Arial"/>
        </w:rPr>
        <w:sectPr w:rsidR="009E7D96" w:rsidRPr="001A5993" w:rsidSect="00CF757E">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567" w:footer="567" w:gutter="0"/>
          <w:cols w:space="708"/>
          <w:docGrid w:linePitch="360"/>
        </w:sectPr>
      </w:pPr>
    </w:p>
    <w:p w14:paraId="3EC77ED0" w14:textId="591CA1DA" w:rsidR="009E7D96" w:rsidRPr="001A5993" w:rsidRDefault="009E7D96" w:rsidP="00D13593">
      <w:pPr>
        <w:pStyle w:val="Heading2"/>
        <w:keepNext w:val="0"/>
        <w:ind w:left="0"/>
        <w:rPr>
          <w:rFonts w:ascii="Arial" w:hAnsi="Arial" w:cs="Arial"/>
          <w:b w:val="0"/>
        </w:rPr>
      </w:pPr>
      <w:r w:rsidRPr="001A5993">
        <w:rPr>
          <w:rFonts w:ascii="Arial" w:hAnsi="Arial" w:cs="Arial"/>
          <w:b w:val="0"/>
          <w:noProof/>
        </w:rPr>
        <w:lastRenderedPageBreak/>
        <mc:AlternateContent>
          <mc:Choice Requires="wps">
            <w:drawing>
              <wp:anchor distT="0" distB="0" distL="114300" distR="114300" simplePos="0" relativeHeight="251658284" behindDoc="1" locked="0" layoutInCell="1" allowOverlap="1" wp14:anchorId="671F6F67" wp14:editId="3C01A2ED">
                <wp:simplePos x="0" y="0"/>
                <wp:positionH relativeFrom="column">
                  <wp:posOffset>-209451</wp:posOffset>
                </wp:positionH>
                <wp:positionV relativeFrom="paragraph">
                  <wp:posOffset>232039</wp:posOffset>
                </wp:positionV>
                <wp:extent cx="6277610" cy="1234992"/>
                <wp:effectExtent l="0" t="0" r="27940" b="22860"/>
                <wp:wrapNone/>
                <wp:docPr id="3" name="Rectangle: Rounded Corners 3"/>
                <wp:cNvGraphicFramePr/>
                <a:graphic xmlns:a="http://schemas.openxmlformats.org/drawingml/2006/main">
                  <a:graphicData uri="http://schemas.microsoft.com/office/word/2010/wordprocessingShape">
                    <wps:wsp>
                      <wps:cNvSpPr/>
                      <wps:spPr>
                        <a:xfrm>
                          <a:off x="0" y="0"/>
                          <a:ext cx="6277610" cy="1234992"/>
                        </a:xfrm>
                        <a:prstGeom prst="roundRect">
                          <a:avLst>
                            <a:gd name="adj" fmla="val 4525"/>
                          </a:avLst>
                        </a:prstGeom>
                        <a:solidFill>
                          <a:sysClr val="window" lastClr="FFFFFF"/>
                        </a:solidFill>
                        <a:ln w="25400" cap="flat" cmpd="sng" algn="ctr">
                          <a:solidFill>
                            <a:sysClr val="window" lastClr="FFFFFF">
                              <a:lumMod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57B7D" id="Rectangle: Rounded Corners 3" o:spid="_x0000_s1026" style="position:absolute;margin-left:-16.5pt;margin-top:18.25pt;width:494.3pt;height:97.25pt;z-index:-251658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" fillcolor="window" strokecolor="#7f7f7f" strokeweight="2pt">
                <v:stroke dashstyle="1 1"/>
              </v:roundrect>
            </w:pict>
          </mc:Fallback>
        </mc:AlternateContent>
      </w:r>
      <w:r w:rsidR="001945D3" w:rsidRPr="001A5993">
        <w:rPr>
          <w:rFonts w:ascii="Arial" w:hAnsi="Arial" w:cs="Arial"/>
          <w:caps w:val="0"/>
        </w:rPr>
        <w:t>Academic misconduct procedure flowchart (taught provision)</w:t>
      </w:r>
    </w:p>
    <w:p w14:paraId="0658C3D6" w14:textId="77777777" w:rsidR="009E7D96" w:rsidRPr="001A5993" w:rsidRDefault="009E7D96" w:rsidP="00F75186">
      <w:pPr>
        <w:rPr>
          <w:rFonts w:ascii="Arial" w:hAnsi="Arial" w:cs="Arial"/>
        </w:rPr>
      </w:pPr>
      <w:r w:rsidRPr="001A5993">
        <w:rPr>
          <w:rFonts w:ascii="Arial" w:hAnsi="Arial" w:cs="Arial"/>
          <w:noProof/>
        </w:rPr>
        <mc:AlternateContent>
          <mc:Choice Requires="wps">
            <w:drawing>
              <wp:anchor distT="0" distB="0" distL="114300" distR="114300" simplePos="0" relativeHeight="251658245" behindDoc="0" locked="0" layoutInCell="1" allowOverlap="1" wp14:anchorId="25D43624" wp14:editId="592DC6F6">
                <wp:simplePos x="0" y="0"/>
                <wp:positionH relativeFrom="column">
                  <wp:posOffset>4366754</wp:posOffset>
                </wp:positionH>
                <wp:positionV relativeFrom="paragraph">
                  <wp:posOffset>126365</wp:posOffset>
                </wp:positionV>
                <wp:extent cx="1604010" cy="249555"/>
                <wp:effectExtent l="0" t="0" r="0" b="0"/>
                <wp:wrapNone/>
                <wp:docPr id="9" name="Text Box 9"/>
                <wp:cNvGraphicFramePr/>
                <a:graphic xmlns:a="http://schemas.openxmlformats.org/drawingml/2006/main">
                  <a:graphicData uri="http://schemas.microsoft.com/office/word/2010/wordprocessingShape">
                    <wps:wsp>
                      <wps:cNvSpPr txBox="1"/>
                      <wps:spPr>
                        <a:xfrm>
                          <a:off x="0" y="0"/>
                          <a:ext cx="1604010" cy="249555"/>
                        </a:xfrm>
                        <a:prstGeom prst="rect">
                          <a:avLst/>
                        </a:prstGeom>
                        <a:solidFill>
                          <a:sysClr val="window" lastClr="FFFFFF"/>
                        </a:solidFill>
                        <a:ln w="6350">
                          <a:noFill/>
                        </a:ln>
                        <a:effectLst/>
                      </wps:spPr>
                      <wps:txbx>
                        <w:txbxContent>
                          <w:p w14:paraId="676EA979" w14:textId="77777777" w:rsidR="009E7D96" w:rsidRPr="0068556C" w:rsidRDefault="009E7D96" w:rsidP="00F75186">
                            <w:pPr>
                              <w:rPr>
                                <w:rFonts w:ascii="Arial" w:hAnsi="Arial" w:cs="Arial"/>
                                <w:b/>
                              </w:rPr>
                            </w:pPr>
                            <w:r w:rsidRPr="0068556C">
                              <w:rPr>
                                <w:rFonts w:ascii="Arial" w:hAnsi="Arial" w:cs="Arial"/>
                                <w:b/>
                              </w:rPr>
                              <w:t>Informal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D43624" id="_x0000_t202" coordsize="21600,21600" o:spt="202" path="m,l,21600r21600,l21600,xe">
                <v:stroke joinstyle="miter"/>
                <v:path gradientshapeok="t" o:connecttype="rect"/>
              </v:shapetype>
              <v:shape id="Text Box 9" o:spid="_x0000_s1026" type="#_x0000_t202" style="position:absolute;margin-left:343.85pt;margin-top:9.95pt;width:126.3pt;height:19.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" fillcolor="window" stroked="f" strokeweight=".5pt">
                <v:textbox>
                  <w:txbxContent>
                    <w:p w14:paraId="676EA979" w14:textId="77777777" w:rsidR="009E7D96" w:rsidRPr="0068556C" w:rsidRDefault="009E7D96" w:rsidP="00F75186">
                      <w:pPr>
                        <w:rPr>
                          <w:rFonts w:ascii="Arial" w:hAnsi="Arial" w:cs="Arial"/>
                          <w:b/>
                        </w:rPr>
                      </w:pPr>
                      <w:r w:rsidRPr="0068556C">
                        <w:rPr>
                          <w:rFonts w:ascii="Arial" w:hAnsi="Arial" w:cs="Arial"/>
                          <w:b/>
                        </w:rPr>
                        <w:t>Informal procedure</w:t>
                      </w:r>
                    </w:p>
                  </w:txbxContent>
                </v:textbox>
              </v:shape>
            </w:pict>
          </mc:Fallback>
        </mc:AlternateContent>
      </w:r>
    </w:p>
    <w:p w14:paraId="165DAD28" w14:textId="77777777" w:rsidR="009E7D96" w:rsidRPr="001A5993" w:rsidRDefault="009E7D96" w:rsidP="00F75186">
      <w:pPr>
        <w:rPr>
          <w:rFonts w:ascii="Arial" w:hAnsi="Arial" w:cs="Arial"/>
        </w:rPr>
      </w:pPr>
    </w:p>
    <w:p w14:paraId="22C884CA" w14:textId="77777777" w:rsidR="009E7D96" w:rsidRPr="001A5993" w:rsidRDefault="009E7D96" w:rsidP="00F75186">
      <w:pPr>
        <w:rPr>
          <w:rFonts w:ascii="Arial" w:hAnsi="Arial" w:cs="Arial"/>
        </w:rPr>
      </w:pPr>
      <w:r w:rsidRPr="001A5993">
        <w:rPr>
          <w:rFonts w:ascii="Arial" w:hAnsi="Arial" w:cs="Arial"/>
          <w:b/>
          <w:noProof/>
        </w:rPr>
        <mc:AlternateContent>
          <mc:Choice Requires="wps">
            <w:drawing>
              <wp:anchor distT="0" distB="0" distL="114300" distR="114300" simplePos="0" relativeHeight="251658243" behindDoc="0" locked="0" layoutInCell="1" allowOverlap="1" wp14:anchorId="4C36BAEF" wp14:editId="6AAE4E6B">
                <wp:simplePos x="0" y="0"/>
                <wp:positionH relativeFrom="column">
                  <wp:posOffset>4730115</wp:posOffset>
                </wp:positionH>
                <wp:positionV relativeFrom="paragraph">
                  <wp:posOffset>30480</wp:posOffset>
                </wp:positionV>
                <wp:extent cx="1078230" cy="706755"/>
                <wp:effectExtent l="0" t="0" r="26670" b="17145"/>
                <wp:wrapNone/>
                <wp:docPr id="4" name="Rectangle: Rounded Corners 4"/>
                <wp:cNvGraphicFramePr/>
                <a:graphic xmlns:a="http://schemas.openxmlformats.org/drawingml/2006/main">
                  <a:graphicData uri="http://schemas.microsoft.com/office/word/2010/wordprocessingShape">
                    <wps:wsp>
                      <wps:cNvSpPr/>
                      <wps:spPr>
                        <a:xfrm>
                          <a:off x="0" y="0"/>
                          <a:ext cx="1078230" cy="706755"/>
                        </a:xfrm>
                        <a:prstGeom prst="roundRect">
                          <a:avLst/>
                        </a:prstGeom>
                        <a:solidFill>
                          <a:sysClr val="window" lastClr="FFFFFF"/>
                        </a:solidFill>
                        <a:ln w="19050" cap="flat" cmpd="sng" algn="ctr">
                          <a:solidFill>
                            <a:sysClr val="windowText" lastClr="000000"/>
                          </a:solidFill>
                          <a:prstDash val="solid"/>
                        </a:ln>
                        <a:effectLst/>
                      </wps:spPr>
                      <wps:txbx>
                        <w:txbxContent>
                          <w:p w14:paraId="11727FF6" w14:textId="77777777" w:rsidR="009E7D96" w:rsidRPr="000C7558" w:rsidRDefault="009E7D96" w:rsidP="00F75186">
                            <w:pPr>
                              <w:jc w:val="center"/>
                              <w:rPr>
                                <w:rFonts w:ascii="Arial" w:hAnsi="Arial" w:cs="Arial"/>
                                <w:sz w:val="20"/>
                              </w:rPr>
                            </w:pPr>
                            <w:r w:rsidRPr="007748CA">
                              <w:rPr>
                                <w:rFonts w:ascii="Arial" w:hAnsi="Arial" w:cs="Arial"/>
                                <w:b/>
                                <w:sz w:val="20"/>
                              </w:rPr>
                              <w:t>END</w:t>
                            </w:r>
                            <w:r>
                              <w:rPr>
                                <w:rFonts w:ascii="Arial" w:hAnsi="Arial" w:cs="Arial"/>
                                <w:sz w:val="20"/>
                              </w:rPr>
                              <w:t xml:space="preserve"> </w:t>
                            </w:r>
                            <w:r>
                              <w:rPr>
                                <w:rFonts w:ascii="Arial" w:hAnsi="Arial" w:cs="Arial"/>
                                <w:sz w:val="20"/>
                              </w:rPr>
                              <w:br/>
                              <w:t>PAT and HAP QM 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36BAEF" id="Rectangle: Rounded Corners 4" o:spid="_x0000_s1027" style="position:absolute;margin-left:372.45pt;margin-top:2.4pt;width:84.9pt;height:55.6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" fillcolor="window" strokecolor="windowText" strokeweight="1.5pt">
                <v:textbox>
                  <w:txbxContent>
                    <w:p w14:paraId="11727FF6" w14:textId="77777777" w:rsidR="009E7D96" w:rsidRPr="000C7558" w:rsidRDefault="009E7D96" w:rsidP="00F75186">
                      <w:pPr>
                        <w:jc w:val="center"/>
                        <w:rPr>
                          <w:rFonts w:ascii="Arial" w:hAnsi="Arial" w:cs="Arial"/>
                          <w:sz w:val="20"/>
                        </w:rPr>
                      </w:pPr>
                      <w:r w:rsidRPr="007748CA">
                        <w:rPr>
                          <w:rFonts w:ascii="Arial" w:hAnsi="Arial" w:cs="Arial"/>
                          <w:b/>
                          <w:sz w:val="20"/>
                        </w:rPr>
                        <w:t>END</w:t>
                      </w:r>
                      <w:r>
                        <w:rPr>
                          <w:rFonts w:ascii="Arial" w:hAnsi="Arial" w:cs="Arial"/>
                          <w:sz w:val="20"/>
                        </w:rPr>
                        <w:t xml:space="preserve"> </w:t>
                      </w:r>
                      <w:r>
                        <w:rPr>
                          <w:rFonts w:ascii="Arial" w:hAnsi="Arial" w:cs="Arial"/>
                          <w:sz w:val="20"/>
                        </w:rPr>
                        <w:br/>
                        <w:t>PAT and HAP QM notified</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44" behindDoc="0" locked="0" layoutInCell="1" allowOverlap="1" wp14:anchorId="3C0358C8" wp14:editId="6771B86F">
                <wp:simplePos x="0" y="0"/>
                <wp:positionH relativeFrom="column">
                  <wp:posOffset>1905000</wp:posOffset>
                </wp:positionH>
                <wp:positionV relativeFrom="paragraph">
                  <wp:posOffset>106045</wp:posOffset>
                </wp:positionV>
                <wp:extent cx="1948815" cy="517525"/>
                <wp:effectExtent l="0" t="0" r="13335" b="15875"/>
                <wp:wrapNone/>
                <wp:docPr id="6" name="Rectangle: Rounded Corners 6"/>
                <wp:cNvGraphicFramePr/>
                <a:graphic xmlns:a="http://schemas.openxmlformats.org/drawingml/2006/main">
                  <a:graphicData uri="http://schemas.microsoft.com/office/word/2010/wordprocessingShape">
                    <wps:wsp>
                      <wps:cNvSpPr/>
                      <wps:spPr>
                        <a:xfrm>
                          <a:off x="0" y="0"/>
                          <a:ext cx="1948815" cy="517525"/>
                        </a:xfrm>
                        <a:prstGeom prst="roundRect">
                          <a:avLst/>
                        </a:prstGeom>
                        <a:solidFill>
                          <a:sysClr val="window" lastClr="FFFFFF"/>
                        </a:solidFill>
                        <a:ln w="19050" cap="flat" cmpd="sng" algn="ctr">
                          <a:solidFill>
                            <a:sysClr val="windowText" lastClr="000000"/>
                          </a:solidFill>
                          <a:prstDash val="solid"/>
                        </a:ln>
                        <a:effectLst/>
                      </wps:spPr>
                      <wps:txbx>
                        <w:txbxContent>
                          <w:p w14:paraId="548D47C0" w14:textId="77777777" w:rsidR="009E7D96" w:rsidRPr="000C7558" w:rsidRDefault="009E7D96" w:rsidP="00F75186">
                            <w:pPr>
                              <w:jc w:val="center"/>
                              <w:rPr>
                                <w:rFonts w:ascii="Arial" w:hAnsi="Arial" w:cs="Arial"/>
                                <w:sz w:val="20"/>
                              </w:rPr>
                            </w:pPr>
                            <w:r>
                              <w:rPr>
                                <w:rFonts w:ascii="Arial" w:hAnsi="Arial" w:cs="Arial"/>
                                <w:sz w:val="20"/>
                              </w:rPr>
                              <w:t>Informal discussion between staff and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358C8" id="Rectangle: Rounded Corners 6" o:spid="_x0000_s1028" style="position:absolute;margin-left:150pt;margin-top:8.35pt;width:153.45pt;height:40.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" fillcolor="window" strokecolor="windowText" strokeweight="1.5pt">
                <v:textbox>
                  <w:txbxContent>
                    <w:p w14:paraId="548D47C0" w14:textId="77777777" w:rsidR="009E7D96" w:rsidRPr="000C7558" w:rsidRDefault="009E7D96" w:rsidP="00F75186">
                      <w:pPr>
                        <w:jc w:val="center"/>
                        <w:rPr>
                          <w:rFonts w:ascii="Arial" w:hAnsi="Arial" w:cs="Arial"/>
                          <w:sz w:val="20"/>
                        </w:rPr>
                      </w:pPr>
                      <w:r>
                        <w:rPr>
                          <w:rFonts w:ascii="Arial" w:hAnsi="Arial" w:cs="Arial"/>
                          <w:sz w:val="20"/>
                        </w:rPr>
                        <w:t>Informal discussion between staff and student(s)</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42" behindDoc="0" locked="0" layoutInCell="1" allowOverlap="1" wp14:anchorId="10BD7AFB" wp14:editId="50239DF0">
                <wp:simplePos x="0" y="0"/>
                <wp:positionH relativeFrom="column">
                  <wp:posOffset>-33655</wp:posOffset>
                </wp:positionH>
                <wp:positionV relativeFrom="paragraph">
                  <wp:posOffset>114935</wp:posOffset>
                </wp:positionV>
                <wp:extent cx="1078230" cy="517525"/>
                <wp:effectExtent l="0" t="0" r="26670" b="15875"/>
                <wp:wrapNone/>
                <wp:docPr id="2" name="Rectangle: Rounded Corners 2"/>
                <wp:cNvGraphicFramePr/>
                <a:graphic xmlns:a="http://schemas.openxmlformats.org/drawingml/2006/main">
                  <a:graphicData uri="http://schemas.microsoft.com/office/word/2010/wordprocessingShape">
                    <wps:wsp>
                      <wps:cNvSpPr/>
                      <wps:spPr>
                        <a:xfrm>
                          <a:off x="0" y="0"/>
                          <a:ext cx="1078230" cy="517525"/>
                        </a:xfrm>
                        <a:prstGeom prst="roundRect">
                          <a:avLst/>
                        </a:prstGeom>
                        <a:solidFill>
                          <a:sysClr val="window" lastClr="FFFFFF"/>
                        </a:solidFill>
                        <a:ln w="19050" cap="flat" cmpd="sng" algn="ctr">
                          <a:solidFill>
                            <a:sysClr val="windowText" lastClr="000000"/>
                          </a:solidFill>
                          <a:prstDash val="solid"/>
                        </a:ln>
                        <a:effectLst/>
                      </wps:spPr>
                      <wps:txbx>
                        <w:txbxContent>
                          <w:p w14:paraId="5164A6D1" w14:textId="77777777" w:rsidR="009E7D96" w:rsidRPr="000C7558" w:rsidRDefault="009E7D96" w:rsidP="00F75186">
                            <w:pPr>
                              <w:jc w:val="center"/>
                              <w:rPr>
                                <w:rFonts w:ascii="Arial" w:hAnsi="Arial" w:cs="Arial"/>
                                <w:sz w:val="20"/>
                              </w:rPr>
                            </w:pPr>
                            <w:r w:rsidRPr="000C7558">
                              <w:rPr>
                                <w:rFonts w:ascii="Arial" w:hAnsi="Arial" w:cs="Arial"/>
                                <w:sz w:val="20"/>
                              </w:rPr>
                              <w:t>Suspected Offence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BD7AFB" id="Rectangle: Rounded Corners 2" o:spid="_x0000_s1029" style="position:absolute;margin-left:-2.65pt;margin-top:9.05pt;width:84.9pt;height:40.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" fillcolor="window" strokecolor="windowText" strokeweight="1.5pt">
                <v:textbox>
                  <w:txbxContent>
                    <w:p w14:paraId="5164A6D1" w14:textId="77777777" w:rsidR="009E7D96" w:rsidRPr="000C7558" w:rsidRDefault="009E7D96" w:rsidP="00F75186">
                      <w:pPr>
                        <w:jc w:val="center"/>
                        <w:rPr>
                          <w:rFonts w:ascii="Arial" w:hAnsi="Arial" w:cs="Arial"/>
                          <w:sz w:val="20"/>
                        </w:rPr>
                      </w:pPr>
                      <w:r w:rsidRPr="000C7558">
                        <w:rPr>
                          <w:rFonts w:ascii="Arial" w:hAnsi="Arial" w:cs="Arial"/>
                          <w:sz w:val="20"/>
                        </w:rPr>
                        <w:t>Suspected Offence</w:t>
                      </w:r>
                    </w:p>
                  </w:txbxContent>
                </v:textbox>
              </v:roundrect>
            </w:pict>
          </mc:Fallback>
        </mc:AlternateContent>
      </w:r>
    </w:p>
    <w:p w14:paraId="019B0823" w14:textId="77777777" w:rsidR="009E7D96" w:rsidRPr="001A5993" w:rsidRDefault="009E7D96" w:rsidP="00F75186">
      <w:pPr>
        <w:rPr>
          <w:rFonts w:ascii="Arial" w:hAnsi="Arial" w:cs="Arial"/>
        </w:rPr>
      </w:pPr>
    </w:p>
    <w:p w14:paraId="3393D685" w14:textId="77777777" w:rsidR="009E7D96" w:rsidRPr="001A5993" w:rsidRDefault="009E7D96" w:rsidP="00F75186">
      <w:pPr>
        <w:rPr>
          <w:rFonts w:ascii="Arial" w:hAnsi="Arial" w:cs="Arial"/>
        </w:rPr>
      </w:pPr>
      <w:r w:rsidRPr="001A5993">
        <w:rPr>
          <w:rFonts w:ascii="Arial" w:hAnsi="Arial" w:cs="Arial"/>
          <w:noProof/>
        </w:rPr>
        <mc:AlternateContent>
          <mc:Choice Requires="wps">
            <w:drawing>
              <wp:anchor distT="0" distB="0" distL="114300" distR="114300" simplePos="0" relativeHeight="251658247" behindDoc="0" locked="0" layoutInCell="1" allowOverlap="1" wp14:anchorId="016EE738" wp14:editId="16A8F975">
                <wp:simplePos x="0" y="0"/>
                <wp:positionH relativeFrom="column">
                  <wp:posOffset>3856008</wp:posOffset>
                </wp:positionH>
                <wp:positionV relativeFrom="paragraph">
                  <wp:posOffset>6602</wp:posOffset>
                </wp:positionV>
                <wp:extent cx="862270" cy="9261"/>
                <wp:effectExtent l="0" t="114300" r="0" b="124460"/>
                <wp:wrapNone/>
                <wp:docPr id="11" name="Straight Arrow Connector 11"/>
                <wp:cNvGraphicFramePr/>
                <a:graphic xmlns:a="http://schemas.openxmlformats.org/drawingml/2006/main">
                  <a:graphicData uri="http://schemas.microsoft.com/office/word/2010/wordprocessingShape">
                    <wps:wsp>
                      <wps:cNvCnPr/>
                      <wps:spPr>
                        <a:xfrm>
                          <a:off x="0" y="0"/>
                          <a:ext cx="862270" cy="9261"/>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3B857494" id="_x0000_t32" coordsize="21600,21600" o:spt="32" o:oned="t" path="m,l21600,21600e" filled="f">
                <v:path arrowok="t" fillok="f" o:connecttype="none"/>
                <o:lock v:ext="edit" shapetype="t"/>
              </v:shapetype>
              <v:shape id="Straight Arrow Connector 11" o:spid="_x0000_s1026" type="#_x0000_t32" style="position:absolute;margin-left:303.6pt;margin-top:.5pt;width:67.9pt;height:.7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"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46" behindDoc="0" locked="0" layoutInCell="1" allowOverlap="1" wp14:anchorId="6B76B420" wp14:editId="43E924ED">
                <wp:simplePos x="0" y="0"/>
                <wp:positionH relativeFrom="column">
                  <wp:posOffset>1043796</wp:posOffset>
                </wp:positionH>
                <wp:positionV relativeFrom="paragraph">
                  <wp:posOffset>7608</wp:posOffset>
                </wp:positionV>
                <wp:extent cx="862642" cy="8255"/>
                <wp:effectExtent l="0" t="114300" r="0" b="125095"/>
                <wp:wrapNone/>
                <wp:docPr id="10" name="Straight Arrow Connector 10"/>
                <wp:cNvGraphicFramePr/>
                <a:graphic xmlns:a="http://schemas.openxmlformats.org/drawingml/2006/main">
                  <a:graphicData uri="http://schemas.microsoft.com/office/word/2010/wordprocessingShape">
                    <wps:wsp>
                      <wps:cNvCnPr/>
                      <wps:spPr>
                        <a:xfrm>
                          <a:off x="0" y="0"/>
                          <a:ext cx="862642" cy="8255"/>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7FF2DE" id="Straight Arrow Connector 10" o:spid="_x0000_s1026" type="#_x0000_t32" style="position:absolute;margin-left:82.2pt;margin-top:.6pt;width:67.9pt;height:.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" strokeweight="2.25pt">
                <v:stroke endarrow="open"/>
              </v:shape>
            </w:pict>
          </mc:Fallback>
        </mc:AlternateContent>
      </w:r>
    </w:p>
    <w:p w14:paraId="499981CF" w14:textId="77777777" w:rsidR="009E7D96" w:rsidRPr="001A5993" w:rsidRDefault="009E7D96" w:rsidP="00F75186">
      <w:pPr>
        <w:rPr>
          <w:rFonts w:ascii="Arial" w:hAnsi="Arial" w:cs="Arial"/>
        </w:rPr>
      </w:pPr>
      <w:r w:rsidRPr="001A5993">
        <w:rPr>
          <w:rFonts w:ascii="Arial" w:hAnsi="Arial" w:cs="Arial"/>
          <w:noProof/>
        </w:rPr>
        <mc:AlternateContent>
          <mc:Choice Requires="wps">
            <w:drawing>
              <wp:anchor distT="0" distB="0" distL="114300" distR="114300" simplePos="0" relativeHeight="251658266" behindDoc="0" locked="0" layoutInCell="1" allowOverlap="1" wp14:anchorId="623A6C8A" wp14:editId="7662DF2B">
                <wp:simplePos x="0" y="0"/>
                <wp:positionH relativeFrom="column">
                  <wp:posOffset>3115640</wp:posOffset>
                </wp:positionH>
                <wp:positionV relativeFrom="paragraph">
                  <wp:posOffset>101361</wp:posOffset>
                </wp:positionV>
                <wp:extent cx="0" cy="763014"/>
                <wp:effectExtent l="133350" t="0" r="133350" b="56515"/>
                <wp:wrapNone/>
                <wp:docPr id="38" name="Straight Arrow Connector 38"/>
                <wp:cNvGraphicFramePr/>
                <a:graphic xmlns:a="http://schemas.openxmlformats.org/drawingml/2006/main">
                  <a:graphicData uri="http://schemas.microsoft.com/office/word/2010/wordprocessingShape">
                    <wps:wsp>
                      <wps:cNvCnPr/>
                      <wps:spPr>
                        <a:xfrm>
                          <a:off x="0" y="0"/>
                          <a:ext cx="0" cy="763014"/>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9C63D0" id="Straight Arrow Connector 38" o:spid="_x0000_s1026" type="#_x0000_t32" style="position:absolute;margin-left:245.35pt;margin-top:8pt;width:0;height:60.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82" behindDoc="0" locked="0" layoutInCell="1" allowOverlap="1" wp14:anchorId="4A186A2F" wp14:editId="25AE66C4">
                <wp:simplePos x="0" y="0"/>
                <wp:positionH relativeFrom="column">
                  <wp:posOffset>2878133</wp:posOffset>
                </wp:positionH>
                <wp:positionV relativeFrom="paragraph">
                  <wp:posOffset>77609</wp:posOffset>
                </wp:positionV>
                <wp:extent cx="7620" cy="843148"/>
                <wp:effectExtent l="57150" t="38100" r="68580" b="14605"/>
                <wp:wrapNone/>
                <wp:docPr id="56" name="Straight Arrow Connector 56"/>
                <wp:cNvGraphicFramePr/>
                <a:graphic xmlns:a="http://schemas.openxmlformats.org/drawingml/2006/main">
                  <a:graphicData uri="http://schemas.microsoft.com/office/word/2010/wordprocessingShape">
                    <wps:wsp>
                      <wps:cNvCnPr/>
                      <wps:spPr>
                        <a:xfrm flipH="1" flipV="1">
                          <a:off x="0" y="0"/>
                          <a:ext cx="7620" cy="843148"/>
                        </a:xfrm>
                        <a:prstGeom prst="straightConnector1">
                          <a:avLst/>
                        </a:prstGeom>
                        <a:noFill/>
                        <a:ln w="28575" cap="flat" cmpd="sng" algn="ctr">
                          <a:solidFill>
                            <a:sysClr val="windowText" lastClr="000000"/>
                          </a:solidFill>
                          <a:prstDash val="sysDash"/>
                          <a:tailEnd type="arrow"/>
                        </a:ln>
                        <a:effectLst/>
                      </wps:spPr>
                      <wps:bodyPr/>
                    </wps:wsp>
                  </a:graphicData>
                </a:graphic>
                <wp14:sizeRelV relativeFrom="margin">
                  <wp14:pctHeight>0</wp14:pctHeight>
                </wp14:sizeRelV>
              </wp:anchor>
            </w:drawing>
          </mc:Choice>
          <mc:Fallback>
            <w:pict>
              <v:shape w14:anchorId="2E09C3C9" id="Straight Arrow Connector 56" o:spid="_x0000_s1026" type="#_x0000_t32" style="position:absolute;margin-left:226.6pt;margin-top:6.1pt;width:.6pt;height:66.4pt;flip:x y;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" strokecolor="windowText" strokeweight="2.25pt">
                <v:stroke dashstyle="3 1" endarrow="open"/>
              </v:shape>
            </w:pict>
          </mc:Fallback>
        </mc:AlternateContent>
      </w:r>
      <w:r w:rsidRPr="001A5993">
        <w:rPr>
          <w:rFonts w:ascii="Arial" w:hAnsi="Arial" w:cs="Arial"/>
          <w:noProof/>
        </w:rPr>
        <mc:AlternateContent>
          <mc:Choice Requires="wps">
            <w:drawing>
              <wp:anchor distT="0" distB="0" distL="114300" distR="114300" simplePos="0" relativeHeight="251658265" behindDoc="0" locked="0" layoutInCell="1" allowOverlap="1" wp14:anchorId="2EA930F1" wp14:editId="2BC748D2">
                <wp:simplePos x="0" y="0"/>
                <wp:positionH relativeFrom="column">
                  <wp:posOffset>633697</wp:posOffset>
                </wp:positionH>
                <wp:positionV relativeFrom="paragraph">
                  <wp:posOffset>72621</wp:posOffset>
                </wp:positionV>
                <wp:extent cx="1784028" cy="786922"/>
                <wp:effectExtent l="19050" t="19050" r="26035" b="70485"/>
                <wp:wrapNone/>
                <wp:docPr id="37" name="Straight Arrow Connector 37"/>
                <wp:cNvGraphicFramePr/>
                <a:graphic xmlns:a="http://schemas.openxmlformats.org/drawingml/2006/main">
                  <a:graphicData uri="http://schemas.microsoft.com/office/word/2010/wordprocessingShape">
                    <wps:wsp>
                      <wps:cNvCnPr/>
                      <wps:spPr>
                        <a:xfrm>
                          <a:off x="0" y="0"/>
                          <a:ext cx="1784028" cy="786922"/>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7FE9C9" id="Straight Arrow Connector 37" o:spid="_x0000_s1026" type="#_x0000_t32" style="position:absolute;margin-left:49.9pt;margin-top:5.7pt;width:140.45pt;height:61.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" strokecolor="windowText" strokeweight="2.25pt">
                <v:stroke endarrow="open"/>
              </v:shape>
            </w:pict>
          </mc:Fallback>
        </mc:AlternateContent>
      </w:r>
    </w:p>
    <w:p w14:paraId="2115D135" w14:textId="77777777" w:rsidR="009E7D96" w:rsidRPr="001A5993" w:rsidRDefault="009E7D96" w:rsidP="00F75186">
      <w:pPr>
        <w:rPr>
          <w:rFonts w:ascii="Arial" w:hAnsi="Arial" w:cs="Arial"/>
        </w:rPr>
      </w:pPr>
    </w:p>
    <w:p w14:paraId="5D07A8BB" w14:textId="77777777" w:rsidR="009E7D96" w:rsidRPr="001A5993" w:rsidRDefault="009E7D96" w:rsidP="00F75186">
      <w:pPr>
        <w:rPr>
          <w:rFonts w:ascii="Arial" w:hAnsi="Arial" w:cs="Arial"/>
        </w:rPr>
      </w:pPr>
      <w:r w:rsidRPr="001A5993">
        <w:rPr>
          <w:rFonts w:ascii="Arial" w:hAnsi="Arial" w:cs="Arial"/>
          <w:b/>
          <w:noProof/>
        </w:rPr>
        <mc:AlternateContent>
          <mc:Choice Requires="wps">
            <w:drawing>
              <wp:anchor distT="0" distB="0" distL="114300" distR="114300" simplePos="0" relativeHeight="251658241" behindDoc="0" locked="0" layoutInCell="1" allowOverlap="1" wp14:anchorId="17416DC5" wp14:editId="441CCB00">
                <wp:simplePos x="0" y="0"/>
                <wp:positionH relativeFrom="column">
                  <wp:posOffset>-209451</wp:posOffset>
                </wp:positionH>
                <wp:positionV relativeFrom="paragraph">
                  <wp:posOffset>180513</wp:posOffset>
                </wp:positionV>
                <wp:extent cx="6278245" cy="7653771"/>
                <wp:effectExtent l="0" t="0" r="27305" b="23495"/>
                <wp:wrapNone/>
                <wp:docPr id="35" name="Rectangle: Rounded Corners 35"/>
                <wp:cNvGraphicFramePr/>
                <a:graphic xmlns:a="http://schemas.openxmlformats.org/drawingml/2006/main">
                  <a:graphicData uri="http://schemas.microsoft.com/office/word/2010/wordprocessingShape">
                    <wps:wsp>
                      <wps:cNvSpPr/>
                      <wps:spPr>
                        <a:xfrm>
                          <a:off x="0" y="0"/>
                          <a:ext cx="6278245" cy="7653771"/>
                        </a:xfrm>
                        <a:prstGeom prst="roundRect">
                          <a:avLst>
                            <a:gd name="adj" fmla="val 4525"/>
                          </a:avLst>
                        </a:prstGeom>
                        <a:solidFill>
                          <a:sysClr val="window" lastClr="FFFFFF"/>
                        </a:solidFill>
                        <a:ln w="25400" cap="flat" cmpd="sng" algn="ctr">
                          <a:solidFill>
                            <a:sysClr val="window" lastClr="FFFFFF">
                              <a:lumMod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B4843" id="Rectangle: Rounded Corners 35" o:spid="_x0000_s1026" style="position:absolute;margin-left:-16.5pt;margin-top:14.2pt;width:494.35pt;height:60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" fillcolor="window" strokecolor="#7f7f7f" strokeweight="2pt">
                <v:stroke dashstyle="1 1"/>
              </v:roundrect>
            </w:pict>
          </mc:Fallback>
        </mc:AlternateContent>
      </w:r>
    </w:p>
    <w:p w14:paraId="09E0FCE8" w14:textId="77777777" w:rsidR="009E7D96" w:rsidRPr="001A5993" w:rsidRDefault="009E7D96" w:rsidP="00F75186">
      <w:pPr>
        <w:rPr>
          <w:rFonts w:ascii="Arial" w:hAnsi="Arial" w:cs="Arial"/>
        </w:rPr>
      </w:pPr>
      <w:r w:rsidRPr="001A5993">
        <w:rPr>
          <w:rFonts w:ascii="Arial" w:hAnsi="Arial" w:cs="Arial"/>
          <w:noProof/>
        </w:rPr>
        <mc:AlternateContent>
          <mc:Choice Requires="wps">
            <w:drawing>
              <wp:anchor distT="0" distB="0" distL="114300" distR="114300" simplePos="0" relativeHeight="251658264" behindDoc="0" locked="0" layoutInCell="1" allowOverlap="1" wp14:anchorId="1FA48DD4" wp14:editId="06E1B4CB">
                <wp:simplePos x="0" y="0"/>
                <wp:positionH relativeFrom="column">
                  <wp:posOffset>4122297</wp:posOffset>
                </wp:positionH>
                <wp:positionV relativeFrom="paragraph">
                  <wp:posOffset>72085</wp:posOffset>
                </wp:positionV>
                <wp:extent cx="1841500" cy="291465"/>
                <wp:effectExtent l="0" t="0" r="6350" b="0"/>
                <wp:wrapNone/>
                <wp:docPr id="33" name="Text Box 33"/>
                <wp:cNvGraphicFramePr/>
                <a:graphic xmlns:a="http://schemas.openxmlformats.org/drawingml/2006/main">
                  <a:graphicData uri="http://schemas.microsoft.com/office/word/2010/wordprocessingShape">
                    <wps:wsp>
                      <wps:cNvSpPr txBox="1"/>
                      <wps:spPr>
                        <a:xfrm>
                          <a:off x="0" y="0"/>
                          <a:ext cx="1841500" cy="291465"/>
                        </a:xfrm>
                        <a:prstGeom prst="rect">
                          <a:avLst/>
                        </a:prstGeom>
                        <a:solidFill>
                          <a:sysClr val="window" lastClr="FFFFFF"/>
                        </a:solidFill>
                        <a:ln w="6350">
                          <a:noFill/>
                        </a:ln>
                        <a:effectLst/>
                      </wps:spPr>
                      <wps:txbx>
                        <w:txbxContent>
                          <w:p w14:paraId="1CA17E0C" w14:textId="77777777" w:rsidR="009E7D96" w:rsidRPr="0068556C" w:rsidRDefault="009E7D96" w:rsidP="00F75186">
                            <w:pPr>
                              <w:jc w:val="right"/>
                              <w:rPr>
                                <w:rFonts w:ascii="Arial" w:hAnsi="Arial" w:cs="Arial"/>
                                <w:b/>
                              </w:rPr>
                            </w:pPr>
                            <w:r>
                              <w:rPr>
                                <w:rFonts w:ascii="Arial" w:hAnsi="Arial" w:cs="Arial"/>
                                <w:b/>
                              </w:rPr>
                              <w:t>Formal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8DD4" id="Text Box 33" o:spid="_x0000_s1030" type="#_x0000_t202" style="position:absolute;margin-left:324.6pt;margin-top:5.7pt;width:145pt;height:22.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" fillcolor="window" stroked="f" strokeweight=".5pt">
                <v:textbox>
                  <w:txbxContent>
                    <w:p w14:paraId="1CA17E0C" w14:textId="77777777" w:rsidR="009E7D96" w:rsidRPr="0068556C" w:rsidRDefault="009E7D96" w:rsidP="00F75186">
                      <w:pPr>
                        <w:jc w:val="right"/>
                        <w:rPr>
                          <w:rFonts w:ascii="Arial" w:hAnsi="Arial" w:cs="Arial"/>
                          <w:b/>
                        </w:rPr>
                      </w:pPr>
                      <w:r>
                        <w:rPr>
                          <w:rFonts w:ascii="Arial" w:hAnsi="Arial" w:cs="Arial"/>
                          <w:b/>
                        </w:rPr>
                        <w:t>Formal Investigation</w:t>
                      </w:r>
                    </w:p>
                  </w:txbxContent>
                </v:textbox>
              </v:shape>
            </w:pict>
          </mc:Fallback>
        </mc:AlternateContent>
      </w:r>
    </w:p>
    <w:p w14:paraId="17530422" w14:textId="77777777" w:rsidR="009E7D96" w:rsidRPr="001A5993" w:rsidRDefault="009E7D96" w:rsidP="00F75186">
      <w:pPr>
        <w:jc w:val="both"/>
        <w:rPr>
          <w:rFonts w:ascii="Arial" w:hAnsi="Arial" w:cs="Arial"/>
        </w:rPr>
      </w:pPr>
      <w:r w:rsidRPr="001A5993">
        <w:rPr>
          <w:rFonts w:ascii="Arial" w:hAnsi="Arial" w:cs="Arial"/>
          <w:b/>
          <w:noProof/>
        </w:rPr>
        <mc:AlternateContent>
          <mc:Choice Requires="wps">
            <w:drawing>
              <wp:anchor distT="0" distB="0" distL="114300" distR="114300" simplePos="0" relativeHeight="251658283" behindDoc="0" locked="0" layoutInCell="1" allowOverlap="1" wp14:anchorId="1BE17AC2" wp14:editId="342F21FE">
                <wp:simplePos x="0" y="0"/>
                <wp:positionH relativeFrom="column">
                  <wp:posOffset>1785604</wp:posOffset>
                </wp:positionH>
                <wp:positionV relativeFrom="paragraph">
                  <wp:posOffset>176538</wp:posOffset>
                </wp:positionV>
                <wp:extent cx="2286000" cy="463138"/>
                <wp:effectExtent l="0" t="0" r="19050" b="13335"/>
                <wp:wrapNone/>
                <wp:docPr id="15" name="Rectangle: Rounded Corners 15"/>
                <wp:cNvGraphicFramePr/>
                <a:graphic xmlns:a="http://schemas.openxmlformats.org/drawingml/2006/main">
                  <a:graphicData uri="http://schemas.microsoft.com/office/word/2010/wordprocessingShape">
                    <wps:wsp>
                      <wps:cNvSpPr/>
                      <wps:spPr>
                        <a:xfrm>
                          <a:off x="0" y="0"/>
                          <a:ext cx="2286000" cy="463138"/>
                        </a:xfrm>
                        <a:prstGeom prst="roundRect">
                          <a:avLst/>
                        </a:prstGeom>
                        <a:solidFill>
                          <a:sysClr val="window" lastClr="FFFFFF"/>
                        </a:solidFill>
                        <a:ln w="19050" cap="flat" cmpd="sng" algn="ctr">
                          <a:solidFill>
                            <a:sysClr val="windowText" lastClr="000000"/>
                          </a:solidFill>
                          <a:prstDash val="solid"/>
                        </a:ln>
                        <a:effectLst/>
                      </wps:spPr>
                      <wps:txbx>
                        <w:txbxContent>
                          <w:p w14:paraId="4C8D3AE1" w14:textId="2624AC70" w:rsidR="009E7D96" w:rsidRPr="000C7558" w:rsidRDefault="009E7D96" w:rsidP="00F75186">
                            <w:pPr>
                              <w:spacing w:after="120"/>
                              <w:jc w:val="center"/>
                              <w:rPr>
                                <w:rFonts w:ascii="Arial" w:hAnsi="Arial" w:cs="Arial"/>
                                <w:sz w:val="20"/>
                              </w:rPr>
                            </w:pPr>
                            <w:r>
                              <w:rPr>
                                <w:rFonts w:ascii="Arial" w:hAnsi="Arial" w:cs="Arial"/>
                                <w:sz w:val="20"/>
                              </w:rPr>
                              <w:t xml:space="preserve">Lecturer / ML </w:t>
                            </w:r>
                            <w:r w:rsidR="003900C3">
                              <w:rPr>
                                <w:rFonts w:ascii="Arial" w:hAnsi="Arial" w:cs="Arial"/>
                                <w:sz w:val="20"/>
                              </w:rPr>
                              <w:t xml:space="preserve">/ Exam Officer </w:t>
                            </w:r>
                            <w:r>
                              <w:rPr>
                                <w:rFonts w:ascii="Arial" w:hAnsi="Arial" w:cs="Arial"/>
                                <w:sz w:val="20"/>
                              </w:rPr>
                              <w:t>reports to PL with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17AC2" id="Rectangle: Rounded Corners 15" o:spid="_x0000_s1031" style="position:absolute;left:0;text-align:left;margin-left:140.6pt;margin-top:13.9pt;width:180pt;height:36.4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" fillcolor="window" strokecolor="windowText" strokeweight="1.5pt">
                <v:textbox>
                  <w:txbxContent>
                    <w:p w14:paraId="4C8D3AE1" w14:textId="2624AC70" w:rsidR="009E7D96" w:rsidRPr="000C7558" w:rsidRDefault="009E7D96" w:rsidP="00F75186">
                      <w:pPr>
                        <w:spacing w:after="120"/>
                        <w:jc w:val="center"/>
                        <w:rPr>
                          <w:rFonts w:ascii="Arial" w:hAnsi="Arial" w:cs="Arial"/>
                          <w:sz w:val="20"/>
                        </w:rPr>
                      </w:pPr>
                      <w:r>
                        <w:rPr>
                          <w:rFonts w:ascii="Arial" w:hAnsi="Arial" w:cs="Arial"/>
                          <w:sz w:val="20"/>
                        </w:rPr>
                        <w:t xml:space="preserve">Lecturer / ML </w:t>
                      </w:r>
                      <w:r w:rsidR="003900C3">
                        <w:rPr>
                          <w:rFonts w:ascii="Arial" w:hAnsi="Arial" w:cs="Arial"/>
                          <w:sz w:val="20"/>
                        </w:rPr>
                        <w:t xml:space="preserve">/ Exam Officer </w:t>
                      </w:r>
                      <w:r>
                        <w:rPr>
                          <w:rFonts w:ascii="Arial" w:hAnsi="Arial" w:cs="Arial"/>
                          <w:sz w:val="20"/>
                        </w:rPr>
                        <w:t>reports to PL with evidence</w:t>
                      </w:r>
                    </w:p>
                  </w:txbxContent>
                </v:textbox>
              </v:roundrect>
            </w:pict>
          </mc:Fallback>
        </mc:AlternateContent>
      </w:r>
    </w:p>
    <w:p w14:paraId="66D25A80" w14:textId="7EFBC17A" w:rsidR="009E7D96" w:rsidRPr="001A5993" w:rsidRDefault="009E7D96" w:rsidP="00F75186">
      <w:pPr>
        <w:rPr>
          <w:rFonts w:ascii="Arial" w:hAnsi="Arial" w:cs="Arial"/>
        </w:rPr>
      </w:pPr>
      <w:r w:rsidRPr="001A5993">
        <w:rPr>
          <w:rFonts w:ascii="Arial" w:hAnsi="Arial" w:cs="Arial"/>
          <w:noProof/>
        </w:rPr>
        <mc:AlternateContent>
          <mc:Choice Requires="wps">
            <w:drawing>
              <wp:anchor distT="0" distB="0" distL="114300" distR="114300" simplePos="0" relativeHeight="251658267" behindDoc="0" locked="0" layoutInCell="1" allowOverlap="1" wp14:anchorId="0F37EBFC" wp14:editId="6F64ECCC">
                <wp:simplePos x="0" y="0"/>
                <wp:positionH relativeFrom="column">
                  <wp:posOffset>2961261</wp:posOffset>
                </wp:positionH>
                <wp:positionV relativeFrom="paragraph">
                  <wp:posOffset>168613</wp:posOffset>
                </wp:positionV>
                <wp:extent cx="0" cy="593766"/>
                <wp:effectExtent l="133350" t="0" r="57150" b="53975"/>
                <wp:wrapNone/>
                <wp:docPr id="39" name="Straight Arrow Connector 39"/>
                <wp:cNvGraphicFramePr/>
                <a:graphic xmlns:a="http://schemas.openxmlformats.org/drawingml/2006/main">
                  <a:graphicData uri="http://schemas.microsoft.com/office/word/2010/wordprocessingShape">
                    <wps:wsp>
                      <wps:cNvCnPr/>
                      <wps:spPr>
                        <a:xfrm>
                          <a:off x="0" y="0"/>
                          <a:ext cx="0" cy="593766"/>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3A85B7" id="Straight Arrow Connector 39" o:spid="_x0000_s1026" type="#_x0000_t32" style="position:absolute;margin-left:233.15pt;margin-top:13.3pt;width:0;height:46.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63" behindDoc="0" locked="0" layoutInCell="1" allowOverlap="1" wp14:anchorId="0DDD4E8A" wp14:editId="7E1AC47E">
                <wp:simplePos x="0" y="0"/>
                <wp:positionH relativeFrom="column">
                  <wp:posOffset>3576804</wp:posOffset>
                </wp:positionH>
                <wp:positionV relativeFrom="paragraph">
                  <wp:posOffset>6718233</wp:posOffset>
                </wp:positionV>
                <wp:extent cx="2268220" cy="474345"/>
                <wp:effectExtent l="0" t="0" r="17780" b="20955"/>
                <wp:wrapNone/>
                <wp:docPr id="32" name="Rectangle: Rounded Corners 32"/>
                <wp:cNvGraphicFramePr/>
                <a:graphic xmlns:a="http://schemas.openxmlformats.org/drawingml/2006/main">
                  <a:graphicData uri="http://schemas.microsoft.com/office/word/2010/wordprocessingShape">
                    <wps:wsp>
                      <wps:cNvSpPr/>
                      <wps:spPr>
                        <a:xfrm>
                          <a:off x="0" y="0"/>
                          <a:ext cx="2268220" cy="474345"/>
                        </a:xfrm>
                        <a:prstGeom prst="roundRect">
                          <a:avLst/>
                        </a:prstGeom>
                        <a:solidFill>
                          <a:sysClr val="window" lastClr="FFFFFF"/>
                        </a:solidFill>
                        <a:ln w="19050" cap="flat" cmpd="sng" algn="ctr">
                          <a:solidFill>
                            <a:sysClr val="windowText" lastClr="000000"/>
                          </a:solidFill>
                          <a:prstDash val="solid"/>
                        </a:ln>
                        <a:effectLst/>
                      </wps:spPr>
                      <wps:txbx>
                        <w:txbxContent>
                          <w:p w14:paraId="0B591EA5" w14:textId="54778CE5" w:rsidR="009E7D96" w:rsidRPr="000C7558" w:rsidRDefault="009E7D96" w:rsidP="00F75186">
                            <w:pPr>
                              <w:jc w:val="center"/>
                              <w:rPr>
                                <w:rFonts w:ascii="Arial" w:hAnsi="Arial" w:cs="Arial"/>
                                <w:sz w:val="20"/>
                              </w:rPr>
                            </w:pPr>
                            <w:r w:rsidRPr="00B41C37">
                              <w:rPr>
                                <w:rFonts w:ascii="Arial" w:hAnsi="Arial" w:cs="Arial"/>
                                <w:sz w:val="20"/>
                              </w:rPr>
                              <w:t xml:space="preserve">Student has right of appeal to </w:t>
                            </w:r>
                            <w:r w:rsidR="0078017A" w:rsidRPr="00B41C37">
                              <w:rPr>
                                <w:rFonts w:ascii="Arial" w:hAnsi="Arial" w:cs="Arial"/>
                                <w:sz w:val="20"/>
                              </w:rPr>
                              <w:t>Deputy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D4E8A" id="Rectangle: Rounded Corners 32" o:spid="_x0000_s1032" style="position:absolute;margin-left:281.65pt;margin-top:529pt;width:178.6pt;height:37.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" fillcolor="window" strokecolor="windowText" strokeweight="1.5pt">
                <v:textbox>
                  <w:txbxContent>
                    <w:p w14:paraId="0B591EA5" w14:textId="54778CE5" w:rsidR="009E7D96" w:rsidRPr="000C7558" w:rsidRDefault="009E7D96" w:rsidP="00F75186">
                      <w:pPr>
                        <w:jc w:val="center"/>
                        <w:rPr>
                          <w:rFonts w:ascii="Arial" w:hAnsi="Arial" w:cs="Arial"/>
                          <w:sz w:val="20"/>
                        </w:rPr>
                      </w:pPr>
                      <w:r w:rsidRPr="00B41C37">
                        <w:rPr>
                          <w:rFonts w:ascii="Arial" w:hAnsi="Arial" w:cs="Arial"/>
                          <w:sz w:val="20"/>
                        </w:rPr>
                        <w:t xml:space="preserve">Student has right of appeal to </w:t>
                      </w:r>
                      <w:r w:rsidR="0078017A" w:rsidRPr="00B41C37">
                        <w:rPr>
                          <w:rFonts w:ascii="Arial" w:hAnsi="Arial" w:cs="Arial"/>
                          <w:sz w:val="20"/>
                        </w:rPr>
                        <w:t>Deputy Principal</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81" behindDoc="0" locked="0" layoutInCell="1" allowOverlap="1" wp14:anchorId="63F11719" wp14:editId="5DD21845">
                <wp:simplePos x="0" y="0"/>
                <wp:positionH relativeFrom="column">
                  <wp:posOffset>4708535</wp:posOffset>
                </wp:positionH>
                <wp:positionV relativeFrom="paragraph">
                  <wp:posOffset>6408382</wp:posOffset>
                </wp:positionV>
                <wp:extent cx="0" cy="258792"/>
                <wp:effectExtent l="133350" t="0" r="57150" b="46355"/>
                <wp:wrapNone/>
                <wp:docPr id="55" name="Straight Arrow Connector 55"/>
                <wp:cNvGraphicFramePr/>
                <a:graphic xmlns:a="http://schemas.openxmlformats.org/drawingml/2006/main">
                  <a:graphicData uri="http://schemas.microsoft.com/office/word/2010/wordprocessingShape">
                    <wps:wsp>
                      <wps:cNvCnPr/>
                      <wps:spPr>
                        <a:xfrm>
                          <a:off x="0" y="0"/>
                          <a:ext cx="0" cy="258792"/>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88F722" id="Straight Arrow Connector 55" o:spid="_x0000_s1026" type="#_x0000_t32" style="position:absolute;margin-left:370.75pt;margin-top:504.6pt;width:0;height:20.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" strokecolor="windowText" strokeweight="2.25pt">
                <v:stroke dashstyle="3 1" endarrow="open"/>
              </v:shape>
            </w:pict>
          </mc:Fallback>
        </mc:AlternateContent>
      </w:r>
      <w:r w:rsidRPr="001A5993">
        <w:rPr>
          <w:rFonts w:ascii="Arial" w:hAnsi="Arial" w:cs="Arial"/>
          <w:noProof/>
        </w:rPr>
        <mc:AlternateContent>
          <mc:Choice Requires="wps">
            <w:drawing>
              <wp:anchor distT="0" distB="0" distL="114300" distR="114300" simplePos="0" relativeHeight="251658269" behindDoc="0" locked="0" layoutInCell="1" allowOverlap="1" wp14:anchorId="4E4414BD" wp14:editId="12560266">
                <wp:simplePos x="0" y="0"/>
                <wp:positionH relativeFrom="column">
                  <wp:posOffset>4733925</wp:posOffset>
                </wp:positionH>
                <wp:positionV relativeFrom="paragraph">
                  <wp:posOffset>5717919</wp:posOffset>
                </wp:positionV>
                <wp:extent cx="0" cy="172085"/>
                <wp:effectExtent l="133350" t="0" r="133350" b="56515"/>
                <wp:wrapNone/>
                <wp:docPr id="42" name="Straight Arrow Connector 42"/>
                <wp:cNvGraphicFramePr/>
                <a:graphic xmlns:a="http://schemas.openxmlformats.org/drawingml/2006/main">
                  <a:graphicData uri="http://schemas.microsoft.com/office/word/2010/wordprocessingShape">
                    <wps:wsp>
                      <wps:cNvCnPr/>
                      <wps:spPr>
                        <a:xfrm>
                          <a:off x="0" y="0"/>
                          <a:ext cx="0" cy="17208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D7BE3A" id="Straight Arrow Connector 42" o:spid="_x0000_s1026" type="#_x0000_t32" style="position:absolute;margin-left:372.75pt;margin-top:450.25pt;width:0;height:13.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" strokecolor="windowText" strokeweight="2.25pt">
                <v:stroke endarrow="open"/>
              </v:shape>
            </w:pict>
          </mc:Fallback>
        </mc:AlternateContent>
      </w:r>
      <w:r w:rsidRPr="001A5993">
        <w:rPr>
          <w:rFonts w:ascii="Arial" w:hAnsi="Arial" w:cs="Arial"/>
          <w:b/>
          <w:noProof/>
        </w:rPr>
        <mc:AlternateContent>
          <mc:Choice Requires="wps">
            <w:drawing>
              <wp:anchor distT="0" distB="0" distL="114300" distR="114300" simplePos="0" relativeHeight="251658252" behindDoc="0" locked="0" layoutInCell="1" allowOverlap="1" wp14:anchorId="3A1F15CA" wp14:editId="5593C311">
                <wp:simplePos x="0" y="0"/>
                <wp:positionH relativeFrom="column">
                  <wp:posOffset>3579495</wp:posOffset>
                </wp:positionH>
                <wp:positionV relativeFrom="paragraph">
                  <wp:posOffset>1754505</wp:posOffset>
                </wp:positionV>
                <wp:extent cx="2286000" cy="474345"/>
                <wp:effectExtent l="0" t="0" r="19050" b="20955"/>
                <wp:wrapNone/>
                <wp:docPr id="20" name="Rectangle: Rounded Corners 20"/>
                <wp:cNvGraphicFramePr/>
                <a:graphic xmlns:a="http://schemas.openxmlformats.org/drawingml/2006/main">
                  <a:graphicData uri="http://schemas.microsoft.com/office/word/2010/wordprocessingShape">
                    <wps:wsp>
                      <wps:cNvSpPr/>
                      <wps:spPr>
                        <a:xfrm>
                          <a:off x="0" y="0"/>
                          <a:ext cx="2286000" cy="474345"/>
                        </a:xfrm>
                        <a:prstGeom prst="roundRect">
                          <a:avLst/>
                        </a:prstGeom>
                        <a:solidFill>
                          <a:sysClr val="window" lastClr="FFFFFF"/>
                        </a:solidFill>
                        <a:ln w="19050" cap="flat" cmpd="sng" algn="ctr">
                          <a:solidFill>
                            <a:sysClr val="windowText" lastClr="000000"/>
                          </a:solidFill>
                          <a:prstDash val="solid"/>
                        </a:ln>
                        <a:effectLst/>
                      </wps:spPr>
                      <wps:txbx>
                        <w:txbxContent>
                          <w:p w14:paraId="1D49B2CD" w14:textId="77777777" w:rsidR="009E7D96" w:rsidRPr="007748CA" w:rsidRDefault="009E7D96" w:rsidP="00F75186">
                            <w:pPr>
                              <w:jc w:val="center"/>
                              <w:rPr>
                                <w:rFonts w:ascii="Arial" w:hAnsi="Arial" w:cs="Arial"/>
                                <w:sz w:val="20"/>
                              </w:rPr>
                            </w:pPr>
                            <w:r w:rsidRPr="007748CA">
                              <w:rPr>
                                <w:rFonts w:ascii="Arial" w:hAnsi="Arial" w:cs="Arial"/>
                                <w:sz w:val="20"/>
                              </w:rPr>
                              <w:t>Serious offence found or student does not attend for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F15CA" id="Rectangle: Rounded Corners 20" o:spid="_x0000_s1033" style="position:absolute;margin-left:281.85pt;margin-top:138.15pt;width:180pt;height:37.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" fillcolor="window" strokecolor="windowText" strokeweight="1.5pt">
                <v:textbox>
                  <w:txbxContent>
                    <w:p w14:paraId="1D49B2CD" w14:textId="77777777" w:rsidR="009E7D96" w:rsidRPr="007748CA" w:rsidRDefault="009E7D96" w:rsidP="00F75186">
                      <w:pPr>
                        <w:jc w:val="center"/>
                        <w:rPr>
                          <w:rFonts w:ascii="Arial" w:hAnsi="Arial" w:cs="Arial"/>
                          <w:sz w:val="20"/>
                        </w:rPr>
                      </w:pPr>
                      <w:r w:rsidRPr="007748CA">
                        <w:rPr>
                          <w:rFonts w:ascii="Arial" w:hAnsi="Arial" w:cs="Arial"/>
                          <w:sz w:val="20"/>
                        </w:rPr>
                        <w:t>Serious offence found or student does not attend for interview</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54" behindDoc="0" locked="0" layoutInCell="1" allowOverlap="1" wp14:anchorId="20AF5777" wp14:editId="01BB467A">
                <wp:simplePos x="0" y="0"/>
                <wp:positionH relativeFrom="column">
                  <wp:posOffset>-43180</wp:posOffset>
                </wp:positionH>
                <wp:positionV relativeFrom="paragraph">
                  <wp:posOffset>2522220</wp:posOffset>
                </wp:positionV>
                <wp:extent cx="914400" cy="405130"/>
                <wp:effectExtent l="0" t="0" r="19050" b="13970"/>
                <wp:wrapNone/>
                <wp:docPr id="22" name="Rectangle: Rounded Corners 22"/>
                <wp:cNvGraphicFramePr/>
                <a:graphic xmlns:a="http://schemas.openxmlformats.org/drawingml/2006/main">
                  <a:graphicData uri="http://schemas.microsoft.com/office/word/2010/wordprocessingShape">
                    <wps:wsp>
                      <wps:cNvSpPr/>
                      <wps:spPr>
                        <a:xfrm>
                          <a:off x="0" y="0"/>
                          <a:ext cx="914400" cy="405130"/>
                        </a:xfrm>
                        <a:prstGeom prst="roundRect">
                          <a:avLst/>
                        </a:prstGeom>
                        <a:solidFill>
                          <a:sysClr val="window" lastClr="FFFFFF"/>
                        </a:solidFill>
                        <a:ln w="19050" cap="flat" cmpd="sng" algn="ctr">
                          <a:solidFill>
                            <a:sysClr val="windowText" lastClr="000000"/>
                          </a:solidFill>
                          <a:prstDash val="solid"/>
                        </a:ln>
                        <a:effectLst/>
                      </wps:spPr>
                      <wps:txbx>
                        <w:txbxContent>
                          <w:p w14:paraId="25642BCF" w14:textId="77777777" w:rsidR="009E7D96" w:rsidRPr="007748CA" w:rsidRDefault="009E7D96" w:rsidP="00F75186">
                            <w:pPr>
                              <w:spacing w:before="120" w:after="120"/>
                              <w:jc w:val="center"/>
                              <w:rPr>
                                <w:rFonts w:ascii="Arial" w:hAnsi="Arial" w:cs="Arial"/>
                                <w:b/>
                                <w:sz w:val="20"/>
                              </w:rPr>
                            </w:pPr>
                            <w:r w:rsidRPr="007748CA">
                              <w:rPr>
                                <w:rFonts w:ascii="Arial" w:hAnsi="Arial" w:cs="Arial"/>
                                <w:b/>
                                <w:sz w:val="20"/>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F5777" id="Rectangle: Rounded Corners 22" o:spid="_x0000_s1034" style="position:absolute;margin-left:-3.4pt;margin-top:198.6pt;width:1in;height:31.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" fillcolor="window" strokecolor="windowText" strokeweight="1.5pt">
                <v:textbox>
                  <w:txbxContent>
                    <w:p w14:paraId="25642BCF" w14:textId="77777777" w:rsidR="009E7D96" w:rsidRPr="007748CA" w:rsidRDefault="009E7D96" w:rsidP="00F75186">
                      <w:pPr>
                        <w:spacing w:before="120" w:after="120"/>
                        <w:jc w:val="center"/>
                        <w:rPr>
                          <w:rFonts w:ascii="Arial" w:hAnsi="Arial" w:cs="Arial"/>
                          <w:b/>
                          <w:sz w:val="20"/>
                        </w:rPr>
                      </w:pPr>
                      <w:r w:rsidRPr="007748CA">
                        <w:rPr>
                          <w:rFonts w:ascii="Arial" w:hAnsi="Arial" w:cs="Arial"/>
                          <w:b/>
                          <w:sz w:val="20"/>
                        </w:rPr>
                        <w:t>END</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51" behindDoc="0" locked="0" layoutInCell="1" allowOverlap="1" wp14:anchorId="088B6C6C" wp14:editId="67CB2441">
                <wp:simplePos x="0" y="0"/>
                <wp:positionH relativeFrom="column">
                  <wp:posOffset>1362710</wp:posOffset>
                </wp:positionH>
                <wp:positionV relativeFrom="paragraph">
                  <wp:posOffset>2539365</wp:posOffset>
                </wp:positionV>
                <wp:extent cx="1811020" cy="491490"/>
                <wp:effectExtent l="0" t="0" r="17780" b="22860"/>
                <wp:wrapNone/>
                <wp:docPr id="19" name="Rectangle: Rounded Corners 19"/>
                <wp:cNvGraphicFramePr/>
                <a:graphic xmlns:a="http://schemas.openxmlformats.org/drawingml/2006/main">
                  <a:graphicData uri="http://schemas.microsoft.com/office/word/2010/wordprocessingShape">
                    <wps:wsp>
                      <wps:cNvSpPr/>
                      <wps:spPr>
                        <a:xfrm>
                          <a:off x="0" y="0"/>
                          <a:ext cx="1811020" cy="491490"/>
                        </a:xfrm>
                        <a:prstGeom prst="roundRect">
                          <a:avLst/>
                        </a:prstGeom>
                        <a:solidFill>
                          <a:sysClr val="window" lastClr="FFFFFF"/>
                        </a:solidFill>
                        <a:ln w="19050" cap="flat" cmpd="sng" algn="ctr">
                          <a:solidFill>
                            <a:sysClr val="windowText" lastClr="000000"/>
                          </a:solidFill>
                          <a:prstDash val="solid"/>
                        </a:ln>
                        <a:effectLst/>
                      </wps:spPr>
                      <wps:txbx>
                        <w:txbxContent>
                          <w:p w14:paraId="5CB48E65" w14:textId="77777777" w:rsidR="009E7D96" w:rsidRPr="000C7558" w:rsidRDefault="009E7D96" w:rsidP="00F75186">
                            <w:pPr>
                              <w:jc w:val="center"/>
                              <w:rPr>
                                <w:rFonts w:ascii="Arial" w:hAnsi="Arial" w:cs="Arial"/>
                                <w:sz w:val="20"/>
                              </w:rPr>
                            </w:pPr>
                            <w:r>
                              <w:rPr>
                                <w:rFonts w:ascii="Arial" w:hAnsi="Arial" w:cs="Arial"/>
                                <w:sz w:val="20"/>
                              </w:rPr>
                              <w:t>Determine penalty to be applied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B6C6C" id="Rectangle: Rounded Corners 19" o:spid="_x0000_s1035" style="position:absolute;margin-left:107.3pt;margin-top:199.95pt;width:142.6pt;height:38.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" fillcolor="window" strokecolor="windowText" strokeweight="1.5pt">
                <v:textbox>
                  <w:txbxContent>
                    <w:p w14:paraId="5CB48E65" w14:textId="77777777" w:rsidR="009E7D96" w:rsidRPr="000C7558" w:rsidRDefault="009E7D96" w:rsidP="00F75186">
                      <w:pPr>
                        <w:jc w:val="center"/>
                        <w:rPr>
                          <w:rFonts w:ascii="Arial" w:hAnsi="Arial" w:cs="Arial"/>
                          <w:sz w:val="20"/>
                        </w:rPr>
                      </w:pPr>
                      <w:r>
                        <w:rPr>
                          <w:rFonts w:ascii="Arial" w:hAnsi="Arial" w:cs="Arial"/>
                          <w:sz w:val="20"/>
                        </w:rPr>
                        <w:t>Determine penalty to be applied</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53" behindDoc="0" locked="0" layoutInCell="1" allowOverlap="1" wp14:anchorId="773ACB36" wp14:editId="2592BFF8">
                <wp:simplePos x="0" y="0"/>
                <wp:positionH relativeFrom="column">
                  <wp:posOffset>1362710</wp:posOffset>
                </wp:positionH>
                <wp:positionV relativeFrom="paragraph">
                  <wp:posOffset>1779905</wp:posOffset>
                </wp:positionV>
                <wp:extent cx="1811020" cy="491490"/>
                <wp:effectExtent l="0" t="0" r="17780" b="22860"/>
                <wp:wrapNone/>
                <wp:docPr id="21" name="Rectangle: Rounded Corners 21"/>
                <wp:cNvGraphicFramePr/>
                <a:graphic xmlns:a="http://schemas.openxmlformats.org/drawingml/2006/main">
                  <a:graphicData uri="http://schemas.microsoft.com/office/word/2010/wordprocessingShape">
                    <wps:wsp>
                      <wps:cNvSpPr/>
                      <wps:spPr>
                        <a:xfrm>
                          <a:off x="0" y="0"/>
                          <a:ext cx="1811020" cy="491490"/>
                        </a:xfrm>
                        <a:prstGeom prst="roundRect">
                          <a:avLst/>
                        </a:prstGeom>
                        <a:solidFill>
                          <a:sysClr val="window" lastClr="FFFFFF"/>
                        </a:solidFill>
                        <a:ln w="19050" cap="flat" cmpd="sng" algn="ctr">
                          <a:solidFill>
                            <a:sysClr val="windowText" lastClr="000000"/>
                          </a:solidFill>
                          <a:prstDash val="solid"/>
                        </a:ln>
                        <a:effectLst/>
                      </wps:spPr>
                      <wps:txbx>
                        <w:txbxContent>
                          <w:p w14:paraId="289D0B6B" w14:textId="77777777" w:rsidR="009E7D96" w:rsidRPr="000C7558" w:rsidRDefault="009E7D96" w:rsidP="00F75186">
                            <w:pPr>
                              <w:jc w:val="center"/>
                              <w:rPr>
                                <w:rFonts w:ascii="Arial" w:hAnsi="Arial" w:cs="Arial"/>
                                <w:sz w:val="20"/>
                              </w:rPr>
                            </w:pPr>
                            <w:r>
                              <w:rPr>
                                <w:rFonts w:ascii="Arial" w:hAnsi="Arial" w:cs="Arial"/>
                                <w:sz w:val="20"/>
                              </w:rPr>
                              <w:t xml:space="preserve">Minor offence </w:t>
                            </w:r>
                            <w:r>
                              <w:rPr>
                                <w:rFonts w:ascii="Arial" w:hAnsi="Arial" w:cs="Arial"/>
                                <w:sz w:val="20"/>
                              </w:rPr>
                              <w:br/>
                              <w:t>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ACB36" id="Rectangle: Rounded Corners 21" o:spid="_x0000_s1036" style="position:absolute;margin-left:107.3pt;margin-top:140.15pt;width:142.6pt;height:38.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" fillcolor="window" strokecolor="windowText" strokeweight="1.5pt">
                <v:textbox>
                  <w:txbxContent>
                    <w:p w14:paraId="289D0B6B" w14:textId="77777777" w:rsidR="009E7D96" w:rsidRPr="000C7558" w:rsidRDefault="009E7D96" w:rsidP="00F75186">
                      <w:pPr>
                        <w:jc w:val="center"/>
                        <w:rPr>
                          <w:rFonts w:ascii="Arial" w:hAnsi="Arial" w:cs="Arial"/>
                          <w:sz w:val="20"/>
                        </w:rPr>
                      </w:pPr>
                      <w:r>
                        <w:rPr>
                          <w:rFonts w:ascii="Arial" w:hAnsi="Arial" w:cs="Arial"/>
                          <w:sz w:val="20"/>
                        </w:rPr>
                        <w:t xml:space="preserve">Minor offence </w:t>
                      </w:r>
                      <w:r>
                        <w:rPr>
                          <w:rFonts w:ascii="Arial" w:hAnsi="Arial" w:cs="Arial"/>
                          <w:sz w:val="20"/>
                        </w:rPr>
                        <w:br/>
                        <w:t>found</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50" behindDoc="0" locked="0" layoutInCell="1" allowOverlap="1" wp14:anchorId="09DB4F8F" wp14:editId="3D87D8D9">
                <wp:simplePos x="0" y="0"/>
                <wp:positionH relativeFrom="column">
                  <wp:posOffset>1362710</wp:posOffset>
                </wp:positionH>
                <wp:positionV relativeFrom="paragraph">
                  <wp:posOffset>3307080</wp:posOffset>
                </wp:positionV>
                <wp:extent cx="1811020" cy="664210"/>
                <wp:effectExtent l="0" t="0" r="17780" b="21590"/>
                <wp:wrapNone/>
                <wp:docPr id="18" name="Rectangle: Rounded Corners 18"/>
                <wp:cNvGraphicFramePr/>
                <a:graphic xmlns:a="http://schemas.openxmlformats.org/drawingml/2006/main">
                  <a:graphicData uri="http://schemas.microsoft.com/office/word/2010/wordprocessingShape">
                    <wps:wsp>
                      <wps:cNvSpPr/>
                      <wps:spPr>
                        <a:xfrm>
                          <a:off x="0" y="0"/>
                          <a:ext cx="1811020" cy="664210"/>
                        </a:xfrm>
                        <a:prstGeom prst="roundRect">
                          <a:avLst/>
                        </a:prstGeom>
                        <a:solidFill>
                          <a:sysClr val="window" lastClr="FFFFFF"/>
                        </a:solidFill>
                        <a:ln w="19050" cap="flat" cmpd="sng" algn="ctr">
                          <a:solidFill>
                            <a:sysClr val="windowText" lastClr="000000"/>
                          </a:solidFill>
                          <a:prstDash val="solid"/>
                        </a:ln>
                        <a:effectLst/>
                      </wps:spPr>
                      <wps:txbx>
                        <w:txbxContent>
                          <w:p w14:paraId="461DA61E" w14:textId="77777777" w:rsidR="009E7D96" w:rsidRPr="000C7558" w:rsidRDefault="009E7D96" w:rsidP="00F75186">
                            <w:pPr>
                              <w:jc w:val="center"/>
                              <w:rPr>
                                <w:rFonts w:ascii="Arial" w:hAnsi="Arial" w:cs="Arial"/>
                                <w:sz w:val="20"/>
                              </w:rPr>
                            </w:pPr>
                            <w:r>
                              <w:rPr>
                                <w:rFonts w:ascii="Arial" w:hAnsi="Arial" w:cs="Arial"/>
                                <w:sz w:val="20"/>
                              </w:rPr>
                              <w:t>Advise student in writing of outcome (within 2 working days of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B4F8F" id="Rectangle: Rounded Corners 18" o:spid="_x0000_s1037" style="position:absolute;margin-left:107.3pt;margin-top:260.4pt;width:142.6pt;height:52.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" fillcolor="window" strokecolor="windowText" strokeweight="1.5pt">
                <v:textbox>
                  <w:txbxContent>
                    <w:p w14:paraId="461DA61E" w14:textId="77777777" w:rsidR="009E7D96" w:rsidRPr="000C7558" w:rsidRDefault="009E7D96" w:rsidP="00F75186">
                      <w:pPr>
                        <w:jc w:val="center"/>
                        <w:rPr>
                          <w:rFonts w:ascii="Arial" w:hAnsi="Arial" w:cs="Arial"/>
                          <w:sz w:val="20"/>
                        </w:rPr>
                      </w:pPr>
                      <w:r>
                        <w:rPr>
                          <w:rFonts w:ascii="Arial" w:hAnsi="Arial" w:cs="Arial"/>
                          <w:sz w:val="20"/>
                        </w:rPr>
                        <w:t>Advise student in writing of outcome (within 2 working days of interview)</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57" behindDoc="0" locked="0" layoutInCell="1" allowOverlap="1" wp14:anchorId="1F96C3A4" wp14:editId="75DC3701">
                <wp:simplePos x="0" y="0"/>
                <wp:positionH relativeFrom="column">
                  <wp:posOffset>1351280</wp:posOffset>
                </wp:positionH>
                <wp:positionV relativeFrom="paragraph">
                  <wp:posOffset>5934710</wp:posOffset>
                </wp:positionV>
                <wp:extent cx="1819275" cy="474345"/>
                <wp:effectExtent l="0" t="0" r="28575" b="20955"/>
                <wp:wrapNone/>
                <wp:docPr id="25" name="Rectangle: Rounded Corners 25"/>
                <wp:cNvGraphicFramePr/>
                <a:graphic xmlns:a="http://schemas.openxmlformats.org/drawingml/2006/main">
                  <a:graphicData uri="http://schemas.microsoft.com/office/word/2010/wordprocessingShape">
                    <wps:wsp>
                      <wps:cNvSpPr/>
                      <wps:spPr>
                        <a:xfrm>
                          <a:off x="0" y="0"/>
                          <a:ext cx="1819275" cy="474345"/>
                        </a:xfrm>
                        <a:prstGeom prst="roundRect">
                          <a:avLst/>
                        </a:prstGeom>
                        <a:solidFill>
                          <a:sysClr val="window" lastClr="FFFFFF"/>
                        </a:solidFill>
                        <a:ln w="19050" cap="flat" cmpd="sng" algn="ctr">
                          <a:solidFill>
                            <a:sysClr val="windowText" lastClr="000000"/>
                          </a:solidFill>
                          <a:prstDash val="solid"/>
                        </a:ln>
                        <a:effectLst/>
                      </wps:spPr>
                      <wps:txbx>
                        <w:txbxContent>
                          <w:p w14:paraId="508ED8FC" w14:textId="3B824277" w:rsidR="009E7D96" w:rsidRPr="000C7558" w:rsidRDefault="009E7D96" w:rsidP="00F75186">
                            <w:pPr>
                              <w:jc w:val="center"/>
                              <w:rPr>
                                <w:rFonts w:ascii="Arial" w:hAnsi="Arial" w:cs="Arial"/>
                                <w:sz w:val="20"/>
                              </w:rPr>
                            </w:pPr>
                            <w:r w:rsidRPr="00B41C37">
                              <w:rPr>
                                <w:rFonts w:ascii="Arial" w:hAnsi="Arial" w:cs="Arial"/>
                                <w:sz w:val="20"/>
                              </w:rPr>
                              <w:t xml:space="preserve">Student has right of appeal to </w:t>
                            </w:r>
                            <w:r w:rsidR="0078017A" w:rsidRPr="00B41C37">
                              <w:rPr>
                                <w:rFonts w:ascii="Arial" w:hAnsi="Arial" w:cs="Arial"/>
                                <w:sz w:val="20"/>
                              </w:rPr>
                              <w:t>Deputy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6C3A4" id="Rectangle: Rounded Corners 25" o:spid="_x0000_s1038" style="position:absolute;margin-left:106.4pt;margin-top:467.3pt;width:143.25pt;height:37.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" fillcolor="window" strokecolor="windowText" strokeweight="1.5pt">
                <v:textbox>
                  <w:txbxContent>
                    <w:p w14:paraId="508ED8FC" w14:textId="3B824277" w:rsidR="009E7D96" w:rsidRPr="000C7558" w:rsidRDefault="009E7D96" w:rsidP="00F75186">
                      <w:pPr>
                        <w:jc w:val="center"/>
                        <w:rPr>
                          <w:rFonts w:ascii="Arial" w:hAnsi="Arial" w:cs="Arial"/>
                          <w:sz w:val="20"/>
                        </w:rPr>
                      </w:pPr>
                      <w:r w:rsidRPr="00B41C37">
                        <w:rPr>
                          <w:rFonts w:ascii="Arial" w:hAnsi="Arial" w:cs="Arial"/>
                          <w:sz w:val="20"/>
                        </w:rPr>
                        <w:t xml:space="preserve">Student has right of appeal to </w:t>
                      </w:r>
                      <w:r w:rsidR="0078017A" w:rsidRPr="00B41C37">
                        <w:rPr>
                          <w:rFonts w:ascii="Arial" w:hAnsi="Arial" w:cs="Arial"/>
                          <w:sz w:val="20"/>
                        </w:rPr>
                        <w:t>Deputy Principal</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60" behindDoc="0" locked="0" layoutInCell="1" allowOverlap="1" wp14:anchorId="1C3705B2" wp14:editId="05E23989">
                <wp:simplePos x="0" y="0"/>
                <wp:positionH relativeFrom="column">
                  <wp:posOffset>3579495</wp:posOffset>
                </wp:positionH>
                <wp:positionV relativeFrom="paragraph">
                  <wp:posOffset>3651885</wp:posOffset>
                </wp:positionV>
                <wp:extent cx="2286000" cy="344805"/>
                <wp:effectExtent l="0" t="0" r="19050" b="17145"/>
                <wp:wrapNone/>
                <wp:docPr id="29" name="Rectangle: Rounded Corners 29"/>
                <wp:cNvGraphicFramePr/>
                <a:graphic xmlns:a="http://schemas.openxmlformats.org/drawingml/2006/main">
                  <a:graphicData uri="http://schemas.microsoft.com/office/word/2010/wordprocessingShape">
                    <wps:wsp>
                      <wps:cNvSpPr/>
                      <wps:spPr>
                        <a:xfrm>
                          <a:off x="0" y="0"/>
                          <a:ext cx="2286000" cy="344805"/>
                        </a:xfrm>
                        <a:prstGeom prst="roundRect">
                          <a:avLst/>
                        </a:prstGeom>
                        <a:solidFill>
                          <a:sysClr val="window" lastClr="FFFFFF"/>
                        </a:solidFill>
                        <a:ln w="19050" cap="flat" cmpd="sng" algn="ctr">
                          <a:solidFill>
                            <a:sysClr val="windowText" lastClr="000000"/>
                          </a:solidFill>
                          <a:prstDash val="solid"/>
                        </a:ln>
                        <a:effectLst/>
                      </wps:spPr>
                      <wps:txbx>
                        <w:txbxContent>
                          <w:p w14:paraId="5D104CC6" w14:textId="77777777" w:rsidR="009E7D96" w:rsidRPr="000C7558" w:rsidRDefault="009E7D96" w:rsidP="00F75186">
                            <w:pPr>
                              <w:spacing w:after="120"/>
                              <w:jc w:val="center"/>
                              <w:rPr>
                                <w:rFonts w:ascii="Arial" w:hAnsi="Arial" w:cs="Arial"/>
                                <w:sz w:val="20"/>
                              </w:rPr>
                            </w:pPr>
                            <w:r>
                              <w:rPr>
                                <w:rFonts w:ascii="Arial" w:hAnsi="Arial" w:cs="Arial"/>
                                <w:sz w:val="20"/>
                              </w:rPr>
                              <w:t>Determine penalty to be applied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705B2" id="Rectangle: Rounded Corners 29" o:spid="_x0000_s1039" style="position:absolute;margin-left:281.85pt;margin-top:287.55pt;width:180pt;height:2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" fillcolor="window" strokecolor="windowText" strokeweight="1.5pt">
                <v:textbox>
                  <w:txbxContent>
                    <w:p w14:paraId="5D104CC6" w14:textId="77777777" w:rsidR="009E7D96" w:rsidRPr="000C7558" w:rsidRDefault="009E7D96" w:rsidP="00F75186">
                      <w:pPr>
                        <w:spacing w:after="120"/>
                        <w:jc w:val="center"/>
                        <w:rPr>
                          <w:rFonts w:ascii="Arial" w:hAnsi="Arial" w:cs="Arial"/>
                          <w:sz w:val="20"/>
                        </w:rPr>
                      </w:pPr>
                      <w:r>
                        <w:rPr>
                          <w:rFonts w:ascii="Arial" w:hAnsi="Arial" w:cs="Arial"/>
                          <w:sz w:val="20"/>
                        </w:rPr>
                        <w:t>Determine penalty to be applied</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61" behindDoc="0" locked="0" layoutInCell="1" allowOverlap="1" wp14:anchorId="52C5F544" wp14:editId="0F5F09E6">
                <wp:simplePos x="0" y="0"/>
                <wp:positionH relativeFrom="column">
                  <wp:posOffset>3579495</wp:posOffset>
                </wp:positionH>
                <wp:positionV relativeFrom="paragraph">
                  <wp:posOffset>4238625</wp:posOffset>
                </wp:positionV>
                <wp:extent cx="2286000" cy="664210"/>
                <wp:effectExtent l="0" t="0" r="19050" b="21590"/>
                <wp:wrapNone/>
                <wp:docPr id="30" name="Rectangle: Rounded Corners 30"/>
                <wp:cNvGraphicFramePr/>
                <a:graphic xmlns:a="http://schemas.openxmlformats.org/drawingml/2006/main">
                  <a:graphicData uri="http://schemas.microsoft.com/office/word/2010/wordprocessingShape">
                    <wps:wsp>
                      <wps:cNvSpPr/>
                      <wps:spPr>
                        <a:xfrm>
                          <a:off x="0" y="0"/>
                          <a:ext cx="2286000" cy="664210"/>
                        </a:xfrm>
                        <a:prstGeom prst="roundRect">
                          <a:avLst/>
                        </a:prstGeom>
                        <a:solidFill>
                          <a:sysClr val="window" lastClr="FFFFFF"/>
                        </a:solidFill>
                        <a:ln w="19050" cap="flat" cmpd="sng" algn="ctr">
                          <a:solidFill>
                            <a:sysClr val="windowText" lastClr="000000"/>
                          </a:solidFill>
                          <a:prstDash val="solid"/>
                        </a:ln>
                        <a:effectLst/>
                      </wps:spPr>
                      <wps:txbx>
                        <w:txbxContent>
                          <w:p w14:paraId="19B4F80C" w14:textId="77777777" w:rsidR="009E7D96" w:rsidRPr="000C7558" w:rsidRDefault="009E7D96" w:rsidP="00F75186">
                            <w:pPr>
                              <w:jc w:val="center"/>
                              <w:rPr>
                                <w:rFonts w:ascii="Arial" w:hAnsi="Arial" w:cs="Arial"/>
                                <w:sz w:val="20"/>
                              </w:rPr>
                            </w:pPr>
                            <w:r>
                              <w:rPr>
                                <w:rFonts w:ascii="Arial" w:hAnsi="Arial" w:cs="Arial"/>
                                <w:sz w:val="20"/>
                              </w:rPr>
                              <w:t>Advise student in writing of outcome (within 2 working days of hearing)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5F544" id="Rectangle: Rounded Corners 30" o:spid="_x0000_s1040" style="position:absolute;margin-left:281.85pt;margin-top:333.75pt;width:180pt;height:5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" fillcolor="window" strokecolor="windowText" strokeweight="1.5pt">
                <v:textbox>
                  <w:txbxContent>
                    <w:p w14:paraId="19B4F80C" w14:textId="77777777" w:rsidR="009E7D96" w:rsidRPr="000C7558" w:rsidRDefault="009E7D96" w:rsidP="00F75186">
                      <w:pPr>
                        <w:jc w:val="center"/>
                        <w:rPr>
                          <w:rFonts w:ascii="Arial" w:hAnsi="Arial" w:cs="Arial"/>
                          <w:sz w:val="20"/>
                        </w:rPr>
                      </w:pPr>
                      <w:r>
                        <w:rPr>
                          <w:rFonts w:ascii="Arial" w:hAnsi="Arial" w:cs="Arial"/>
                          <w:sz w:val="20"/>
                        </w:rPr>
                        <w:t>Advise student in writing of outcome (within 2 working days of hearing)</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55" behindDoc="0" locked="0" layoutInCell="1" allowOverlap="1" wp14:anchorId="4C0B6803" wp14:editId="6CA2226A">
                <wp:simplePos x="0" y="0"/>
                <wp:positionH relativeFrom="column">
                  <wp:posOffset>-42545</wp:posOffset>
                </wp:positionH>
                <wp:positionV relativeFrom="paragraph">
                  <wp:posOffset>1779905</wp:posOffset>
                </wp:positionV>
                <wp:extent cx="914400" cy="474345"/>
                <wp:effectExtent l="0" t="0" r="19050" b="20955"/>
                <wp:wrapNone/>
                <wp:docPr id="23" name="Rectangle: Rounded Corners 23"/>
                <wp:cNvGraphicFramePr/>
                <a:graphic xmlns:a="http://schemas.openxmlformats.org/drawingml/2006/main">
                  <a:graphicData uri="http://schemas.microsoft.com/office/word/2010/wordprocessingShape">
                    <wps:wsp>
                      <wps:cNvSpPr/>
                      <wps:spPr>
                        <a:xfrm>
                          <a:off x="0" y="0"/>
                          <a:ext cx="914400" cy="474345"/>
                        </a:xfrm>
                        <a:prstGeom prst="roundRect">
                          <a:avLst/>
                        </a:prstGeom>
                        <a:solidFill>
                          <a:sysClr val="window" lastClr="FFFFFF"/>
                        </a:solidFill>
                        <a:ln w="19050" cap="flat" cmpd="sng" algn="ctr">
                          <a:solidFill>
                            <a:sysClr val="windowText" lastClr="000000"/>
                          </a:solidFill>
                          <a:prstDash val="solid"/>
                        </a:ln>
                        <a:effectLst/>
                      </wps:spPr>
                      <wps:txbx>
                        <w:txbxContent>
                          <w:p w14:paraId="6BC118A6" w14:textId="77777777" w:rsidR="009E7D96" w:rsidRPr="000C7558" w:rsidRDefault="009E7D96" w:rsidP="00F75186">
                            <w:pPr>
                              <w:jc w:val="center"/>
                              <w:rPr>
                                <w:rFonts w:ascii="Arial" w:hAnsi="Arial" w:cs="Arial"/>
                                <w:sz w:val="20"/>
                              </w:rPr>
                            </w:pPr>
                            <w:r>
                              <w:rPr>
                                <w:rFonts w:ascii="Arial" w:hAnsi="Arial" w:cs="Arial"/>
                                <w:sz w:val="20"/>
                              </w:rPr>
                              <w:t>No offence 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B6803" id="Rectangle: Rounded Corners 23" o:spid="_x0000_s1041" style="position:absolute;margin-left:-3.35pt;margin-top:140.15pt;width:1in;height:37.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" fillcolor="window" strokecolor="windowText" strokeweight="1.5pt">
                <v:textbox>
                  <w:txbxContent>
                    <w:p w14:paraId="6BC118A6" w14:textId="77777777" w:rsidR="009E7D96" w:rsidRPr="000C7558" w:rsidRDefault="009E7D96" w:rsidP="00F75186">
                      <w:pPr>
                        <w:jc w:val="center"/>
                        <w:rPr>
                          <w:rFonts w:ascii="Arial" w:hAnsi="Arial" w:cs="Arial"/>
                          <w:sz w:val="20"/>
                        </w:rPr>
                      </w:pPr>
                      <w:r>
                        <w:rPr>
                          <w:rFonts w:ascii="Arial" w:hAnsi="Arial" w:cs="Arial"/>
                          <w:sz w:val="20"/>
                        </w:rPr>
                        <w:t>No offence found</w:t>
                      </w:r>
                    </w:p>
                  </w:txbxContent>
                </v:textbox>
              </v:roundrect>
            </w:pict>
          </mc:Fallback>
        </mc:AlternateContent>
      </w:r>
      <w:r w:rsidRPr="001A5993">
        <w:rPr>
          <w:rFonts w:ascii="Arial" w:hAnsi="Arial" w:cs="Arial"/>
          <w:noProof/>
        </w:rPr>
        <mc:AlternateContent>
          <mc:Choice Requires="wps">
            <w:drawing>
              <wp:anchor distT="0" distB="0" distL="114300" distR="114300" simplePos="0" relativeHeight="251658277" behindDoc="0" locked="0" layoutInCell="1" allowOverlap="1" wp14:anchorId="230F28DB" wp14:editId="179F2637">
                <wp:simplePos x="0" y="0"/>
                <wp:positionH relativeFrom="column">
                  <wp:posOffset>396240</wp:posOffset>
                </wp:positionH>
                <wp:positionV relativeFrom="paragraph">
                  <wp:posOffset>2266950</wp:posOffset>
                </wp:positionV>
                <wp:extent cx="0" cy="249555"/>
                <wp:effectExtent l="133350" t="0" r="57150" b="55245"/>
                <wp:wrapNone/>
                <wp:docPr id="51" name="Straight Arrow Connector 51"/>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502883" id="Straight Arrow Connector 51" o:spid="_x0000_s1026" type="#_x0000_t32" style="position:absolute;margin-left:31.2pt;margin-top:178.5pt;width:0;height:19.6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76" behindDoc="0" locked="0" layoutInCell="1" allowOverlap="1" wp14:anchorId="4F89B87D" wp14:editId="71776933">
                <wp:simplePos x="0" y="0"/>
                <wp:positionH relativeFrom="column">
                  <wp:posOffset>2253615</wp:posOffset>
                </wp:positionH>
                <wp:positionV relativeFrom="paragraph">
                  <wp:posOffset>2270125</wp:posOffset>
                </wp:positionV>
                <wp:extent cx="0" cy="249555"/>
                <wp:effectExtent l="133350" t="0" r="57150" b="55245"/>
                <wp:wrapNone/>
                <wp:docPr id="50" name="Straight Arrow Connector 50"/>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EDB397" id="Straight Arrow Connector 50" o:spid="_x0000_s1026" type="#_x0000_t32" style="position:absolute;margin-left:177.45pt;margin-top:178.75pt;width:0;height:19.6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75" behindDoc="0" locked="0" layoutInCell="1" allowOverlap="1" wp14:anchorId="0D0BC8E9" wp14:editId="18273E08">
                <wp:simplePos x="0" y="0"/>
                <wp:positionH relativeFrom="column">
                  <wp:posOffset>2256790</wp:posOffset>
                </wp:positionH>
                <wp:positionV relativeFrom="paragraph">
                  <wp:posOffset>3023235</wp:posOffset>
                </wp:positionV>
                <wp:extent cx="0" cy="249555"/>
                <wp:effectExtent l="133350" t="0" r="57150" b="55245"/>
                <wp:wrapNone/>
                <wp:docPr id="49" name="Straight Arrow Connector 49"/>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C87B64" id="Straight Arrow Connector 49" o:spid="_x0000_s1026" type="#_x0000_t32" style="position:absolute;margin-left:177.7pt;margin-top:238.05pt;width:0;height:19.6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74" behindDoc="0" locked="0" layoutInCell="1" allowOverlap="1" wp14:anchorId="348372E7" wp14:editId="31DBD206">
                <wp:simplePos x="0" y="0"/>
                <wp:positionH relativeFrom="column">
                  <wp:posOffset>2251075</wp:posOffset>
                </wp:positionH>
                <wp:positionV relativeFrom="paragraph">
                  <wp:posOffset>3976370</wp:posOffset>
                </wp:positionV>
                <wp:extent cx="0" cy="249555"/>
                <wp:effectExtent l="133350" t="0" r="57150" b="55245"/>
                <wp:wrapNone/>
                <wp:docPr id="48" name="Straight Arrow Connector 48"/>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B710BA" id="Straight Arrow Connector 48" o:spid="_x0000_s1026" type="#_x0000_t32" style="position:absolute;margin-left:177.25pt;margin-top:313.1pt;width:0;height:19.6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71" behindDoc="0" locked="0" layoutInCell="1" allowOverlap="1" wp14:anchorId="5914FC4E" wp14:editId="110E91A8">
                <wp:simplePos x="0" y="0"/>
                <wp:positionH relativeFrom="column">
                  <wp:posOffset>4737100</wp:posOffset>
                </wp:positionH>
                <wp:positionV relativeFrom="paragraph">
                  <wp:posOffset>3398520</wp:posOffset>
                </wp:positionV>
                <wp:extent cx="0" cy="249555"/>
                <wp:effectExtent l="57150" t="0" r="57150" b="55245"/>
                <wp:wrapNone/>
                <wp:docPr id="45" name="Straight Arrow Connector 45"/>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5E7365" id="Straight Arrow Connector 45" o:spid="_x0000_s1026" type="#_x0000_t32" style="position:absolute;margin-left:373pt;margin-top:267.6pt;width:0;height:19.6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62" behindDoc="0" locked="0" layoutInCell="1" allowOverlap="1" wp14:anchorId="4FAF8B41" wp14:editId="66744CD5">
                <wp:simplePos x="0" y="0"/>
                <wp:positionH relativeFrom="column">
                  <wp:posOffset>3596640</wp:posOffset>
                </wp:positionH>
                <wp:positionV relativeFrom="paragraph">
                  <wp:posOffset>5920740</wp:posOffset>
                </wp:positionV>
                <wp:extent cx="2268220" cy="491490"/>
                <wp:effectExtent l="0" t="0" r="17780" b="22860"/>
                <wp:wrapNone/>
                <wp:docPr id="31" name="Rectangle: Rounded Corners 31"/>
                <wp:cNvGraphicFramePr/>
                <a:graphic xmlns:a="http://schemas.openxmlformats.org/drawingml/2006/main">
                  <a:graphicData uri="http://schemas.microsoft.com/office/word/2010/wordprocessingShape">
                    <wps:wsp>
                      <wps:cNvSpPr/>
                      <wps:spPr>
                        <a:xfrm>
                          <a:off x="0" y="0"/>
                          <a:ext cx="2268220" cy="491490"/>
                        </a:xfrm>
                        <a:prstGeom prst="roundRect">
                          <a:avLst/>
                        </a:prstGeom>
                        <a:solidFill>
                          <a:sysClr val="window" lastClr="FFFFFF"/>
                        </a:solidFill>
                        <a:ln w="19050" cap="flat" cmpd="sng" algn="ctr">
                          <a:solidFill>
                            <a:sysClr val="windowText" lastClr="000000"/>
                          </a:solidFill>
                          <a:prstDash val="solid"/>
                        </a:ln>
                        <a:effectLst/>
                      </wps:spPr>
                      <wps:txbx>
                        <w:txbxContent>
                          <w:p w14:paraId="2648DE10" w14:textId="77777777" w:rsidR="009E7D96" w:rsidRPr="007748CA" w:rsidRDefault="009E7D96" w:rsidP="00F75186">
                            <w:pPr>
                              <w:spacing w:before="120" w:after="120"/>
                              <w:jc w:val="center"/>
                              <w:rPr>
                                <w:rFonts w:ascii="Arial" w:hAnsi="Arial" w:cs="Arial"/>
                                <w:b/>
                                <w:sz w:val="20"/>
                              </w:rPr>
                            </w:pPr>
                            <w:r w:rsidRPr="007748CA">
                              <w:rPr>
                                <w:rFonts w:ascii="Arial" w:hAnsi="Arial" w:cs="Arial"/>
                                <w:b/>
                                <w:sz w:val="20"/>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F8B41" id="Rectangle: Rounded Corners 31" o:spid="_x0000_s1042" style="position:absolute;margin-left:283.2pt;margin-top:466.2pt;width:178.6pt;height:38.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" fillcolor="window" strokecolor="windowText" strokeweight="1.5pt">
                <v:textbox>
                  <w:txbxContent>
                    <w:p w14:paraId="2648DE10" w14:textId="77777777" w:rsidR="009E7D96" w:rsidRPr="007748CA" w:rsidRDefault="009E7D96" w:rsidP="00F75186">
                      <w:pPr>
                        <w:spacing w:before="120" w:after="120"/>
                        <w:jc w:val="center"/>
                        <w:rPr>
                          <w:rFonts w:ascii="Arial" w:hAnsi="Arial" w:cs="Arial"/>
                          <w:b/>
                          <w:sz w:val="20"/>
                        </w:rPr>
                      </w:pPr>
                      <w:r w:rsidRPr="007748CA">
                        <w:rPr>
                          <w:rFonts w:ascii="Arial" w:hAnsi="Arial" w:cs="Arial"/>
                          <w:b/>
                          <w:sz w:val="20"/>
                        </w:rPr>
                        <w:t>END</w:t>
                      </w:r>
                    </w:p>
                  </w:txbxContent>
                </v:textbox>
              </v:roundrect>
            </w:pict>
          </mc:Fallback>
        </mc:AlternateContent>
      </w:r>
      <w:r w:rsidRPr="001A5993">
        <w:rPr>
          <w:rFonts w:ascii="Arial" w:hAnsi="Arial" w:cs="Arial"/>
          <w:noProof/>
        </w:rPr>
        <mc:AlternateContent>
          <mc:Choice Requires="wps">
            <w:drawing>
              <wp:anchor distT="0" distB="0" distL="114300" distR="114300" simplePos="0" relativeHeight="251658270" behindDoc="0" locked="0" layoutInCell="1" allowOverlap="1" wp14:anchorId="2BC8B678" wp14:editId="4E0CEDE3">
                <wp:simplePos x="0" y="0"/>
                <wp:positionH relativeFrom="column">
                  <wp:posOffset>4732020</wp:posOffset>
                </wp:positionH>
                <wp:positionV relativeFrom="paragraph">
                  <wp:posOffset>4895215</wp:posOffset>
                </wp:positionV>
                <wp:extent cx="0" cy="249555"/>
                <wp:effectExtent l="133350" t="0" r="57150" b="55245"/>
                <wp:wrapNone/>
                <wp:docPr id="43" name="Straight Arrow Connector 43"/>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6AC138" id="Straight Arrow Connector 43" o:spid="_x0000_s1026" type="#_x0000_t32" style="position:absolute;margin-left:372.6pt;margin-top:385.45pt;width:0;height:19.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" strokecolor="windowText" strokeweight="2.25pt">
                <v:stroke endarrow="open"/>
              </v:shape>
            </w:pict>
          </mc:Fallback>
        </mc:AlternateContent>
      </w:r>
      <w:r w:rsidRPr="001A5993">
        <w:rPr>
          <w:rFonts w:ascii="Arial" w:hAnsi="Arial" w:cs="Arial"/>
          <w:b/>
          <w:noProof/>
        </w:rPr>
        <mc:AlternateContent>
          <mc:Choice Requires="wps">
            <w:drawing>
              <wp:anchor distT="0" distB="0" distL="114300" distR="114300" simplePos="0" relativeHeight="251658256" behindDoc="0" locked="0" layoutInCell="1" allowOverlap="1" wp14:anchorId="610F0491" wp14:editId="182F061F">
                <wp:simplePos x="0" y="0"/>
                <wp:positionH relativeFrom="column">
                  <wp:posOffset>1353820</wp:posOffset>
                </wp:positionH>
                <wp:positionV relativeFrom="paragraph">
                  <wp:posOffset>5084445</wp:posOffset>
                </wp:positionV>
                <wp:extent cx="1819275" cy="491490"/>
                <wp:effectExtent l="0" t="0" r="28575" b="22860"/>
                <wp:wrapNone/>
                <wp:docPr id="24" name="Rectangle: Rounded Corners 24"/>
                <wp:cNvGraphicFramePr/>
                <a:graphic xmlns:a="http://schemas.openxmlformats.org/drawingml/2006/main">
                  <a:graphicData uri="http://schemas.microsoft.com/office/word/2010/wordprocessingShape">
                    <wps:wsp>
                      <wps:cNvSpPr/>
                      <wps:spPr>
                        <a:xfrm>
                          <a:off x="0" y="0"/>
                          <a:ext cx="1819275" cy="491490"/>
                        </a:xfrm>
                        <a:prstGeom prst="roundRect">
                          <a:avLst/>
                        </a:prstGeom>
                        <a:solidFill>
                          <a:sysClr val="window" lastClr="FFFFFF"/>
                        </a:solidFill>
                        <a:ln w="19050" cap="flat" cmpd="sng" algn="ctr">
                          <a:solidFill>
                            <a:sysClr val="windowText" lastClr="000000"/>
                          </a:solidFill>
                          <a:prstDash val="solid"/>
                        </a:ln>
                        <a:effectLst/>
                      </wps:spPr>
                      <wps:txbx>
                        <w:txbxContent>
                          <w:p w14:paraId="303468B2" w14:textId="77777777" w:rsidR="009E7D96" w:rsidRPr="007748CA" w:rsidRDefault="009E7D96" w:rsidP="00F75186">
                            <w:pPr>
                              <w:spacing w:before="120" w:after="120"/>
                              <w:jc w:val="center"/>
                              <w:rPr>
                                <w:rFonts w:ascii="Arial" w:hAnsi="Arial" w:cs="Arial"/>
                                <w:b/>
                                <w:sz w:val="20"/>
                              </w:rPr>
                            </w:pPr>
                            <w:r w:rsidRPr="007748CA">
                              <w:rPr>
                                <w:rFonts w:ascii="Arial" w:hAnsi="Arial" w:cs="Arial"/>
                                <w:b/>
                                <w:sz w:val="20"/>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F0491" id="Rectangle: Rounded Corners 24" o:spid="_x0000_s1043" style="position:absolute;margin-left:106.6pt;margin-top:400.35pt;width:143.25pt;height:38.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" fillcolor="window" strokecolor="windowText" strokeweight="1.5pt">
                <v:textbox>
                  <w:txbxContent>
                    <w:p w14:paraId="303468B2" w14:textId="77777777" w:rsidR="009E7D96" w:rsidRPr="007748CA" w:rsidRDefault="009E7D96" w:rsidP="00F75186">
                      <w:pPr>
                        <w:spacing w:before="120" w:after="120"/>
                        <w:jc w:val="center"/>
                        <w:rPr>
                          <w:rFonts w:ascii="Arial" w:hAnsi="Arial" w:cs="Arial"/>
                          <w:b/>
                          <w:sz w:val="20"/>
                        </w:rPr>
                      </w:pPr>
                      <w:r w:rsidRPr="007748CA">
                        <w:rPr>
                          <w:rFonts w:ascii="Arial" w:hAnsi="Arial" w:cs="Arial"/>
                          <w:b/>
                          <w:sz w:val="20"/>
                        </w:rPr>
                        <w:t>END</w:t>
                      </w:r>
                    </w:p>
                  </w:txbxContent>
                </v:textbox>
              </v:roundrect>
            </w:pict>
          </mc:Fallback>
        </mc:AlternateContent>
      </w:r>
      <w:r w:rsidRPr="001A5993">
        <w:rPr>
          <w:rFonts w:ascii="Arial" w:hAnsi="Arial" w:cs="Arial"/>
          <w:b/>
          <w:noProof/>
        </w:rPr>
        <mc:AlternateContent>
          <mc:Choice Requires="wps">
            <w:drawing>
              <wp:anchor distT="0" distB="0" distL="114300" distR="114300" simplePos="0" relativeHeight="251658249" behindDoc="0" locked="0" layoutInCell="1" allowOverlap="1" wp14:anchorId="5F0A85C3" wp14:editId="31BA7404">
                <wp:simplePos x="0" y="0"/>
                <wp:positionH relativeFrom="column">
                  <wp:posOffset>1364615</wp:posOffset>
                </wp:positionH>
                <wp:positionV relativeFrom="paragraph">
                  <wp:posOffset>4232275</wp:posOffset>
                </wp:positionV>
                <wp:extent cx="1819275" cy="539750"/>
                <wp:effectExtent l="0" t="0" r="28575" b="12700"/>
                <wp:wrapNone/>
                <wp:docPr id="17" name="Rectangle: Rounded Corners 17"/>
                <wp:cNvGraphicFramePr/>
                <a:graphic xmlns:a="http://schemas.openxmlformats.org/drawingml/2006/main">
                  <a:graphicData uri="http://schemas.microsoft.com/office/word/2010/wordprocessingShape">
                    <wps:wsp>
                      <wps:cNvSpPr/>
                      <wps:spPr>
                        <a:xfrm>
                          <a:off x="0" y="0"/>
                          <a:ext cx="1819275" cy="539750"/>
                        </a:xfrm>
                        <a:prstGeom prst="roundRect">
                          <a:avLst/>
                        </a:prstGeom>
                        <a:solidFill>
                          <a:sysClr val="window" lastClr="FFFFFF"/>
                        </a:solidFill>
                        <a:ln w="19050" cap="flat" cmpd="sng" algn="ctr">
                          <a:solidFill>
                            <a:sysClr val="windowText" lastClr="000000"/>
                          </a:solidFill>
                          <a:prstDash val="solid"/>
                        </a:ln>
                        <a:effectLst/>
                      </wps:spPr>
                      <wps:txbx>
                        <w:txbxContent>
                          <w:p w14:paraId="7525C0DF" w14:textId="7F72966D" w:rsidR="009E7D96" w:rsidRPr="000C7558" w:rsidRDefault="009E7D96" w:rsidP="00F75186">
                            <w:pPr>
                              <w:spacing w:before="120" w:after="120"/>
                              <w:jc w:val="center"/>
                              <w:rPr>
                                <w:rFonts w:ascii="Arial" w:hAnsi="Arial" w:cs="Arial"/>
                                <w:sz w:val="20"/>
                              </w:rPr>
                            </w:pPr>
                            <w:r>
                              <w:rPr>
                                <w:rFonts w:ascii="Arial" w:hAnsi="Arial" w:cs="Arial"/>
                                <w:sz w:val="20"/>
                              </w:rPr>
                              <w:t>Report outcome to HAP QM and notify 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A85C3" id="Rectangle: Rounded Corners 17" o:spid="_x0000_s1044" style="position:absolute;margin-left:107.45pt;margin-top:333.25pt;width:143.25pt;height: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" fillcolor="window" strokecolor="windowText" strokeweight="1.5pt">
                <v:textbox>
                  <w:txbxContent>
                    <w:p w14:paraId="7525C0DF" w14:textId="7F72966D" w:rsidR="009E7D96" w:rsidRPr="000C7558" w:rsidRDefault="009E7D96" w:rsidP="00F75186">
                      <w:pPr>
                        <w:spacing w:before="120" w:after="120"/>
                        <w:jc w:val="center"/>
                        <w:rPr>
                          <w:rFonts w:ascii="Arial" w:hAnsi="Arial" w:cs="Arial"/>
                          <w:sz w:val="20"/>
                        </w:rPr>
                      </w:pPr>
                      <w:r>
                        <w:rPr>
                          <w:rFonts w:ascii="Arial" w:hAnsi="Arial" w:cs="Arial"/>
                          <w:sz w:val="20"/>
                        </w:rPr>
                        <w:t>Report outcome to HAP QM and notify PAT</w:t>
                      </w:r>
                    </w:p>
                  </w:txbxContent>
                </v:textbox>
              </v:roundrect>
            </w:pict>
          </mc:Fallback>
        </mc:AlternateContent>
      </w:r>
      <w:r w:rsidRPr="001A5993">
        <w:rPr>
          <w:rFonts w:ascii="Arial" w:hAnsi="Arial" w:cs="Arial"/>
          <w:noProof/>
        </w:rPr>
        <mc:AlternateContent>
          <mc:Choice Requires="wps">
            <w:drawing>
              <wp:anchor distT="0" distB="0" distL="114300" distR="114300" simplePos="0" relativeHeight="251658273" behindDoc="0" locked="0" layoutInCell="1" allowOverlap="1" wp14:anchorId="59017FB0" wp14:editId="13C05B0F">
                <wp:simplePos x="0" y="0"/>
                <wp:positionH relativeFrom="column">
                  <wp:posOffset>2244725</wp:posOffset>
                </wp:positionH>
                <wp:positionV relativeFrom="paragraph">
                  <wp:posOffset>4834890</wp:posOffset>
                </wp:positionV>
                <wp:extent cx="0" cy="249555"/>
                <wp:effectExtent l="133350" t="0" r="57150" b="55245"/>
                <wp:wrapNone/>
                <wp:docPr id="47" name="Straight Arrow Connector 47"/>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2D3AFF" id="Straight Arrow Connector 47" o:spid="_x0000_s1026" type="#_x0000_t32" style="position:absolute;margin-left:176.75pt;margin-top:380.7pt;width:0;height:19.6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" strokecolor="windowText" strokeweight="2.25pt">
                <v:stroke endarrow="open"/>
              </v:shape>
            </w:pict>
          </mc:Fallback>
        </mc:AlternateContent>
      </w:r>
      <w:r w:rsidRPr="001A5993">
        <w:rPr>
          <w:rFonts w:ascii="Arial" w:hAnsi="Arial" w:cs="Arial"/>
          <w:b/>
          <w:noProof/>
        </w:rPr>
        <mc:AlternateContent>
          <mc:Choice Requires="wps">
            <w:drawing>
              <wp:anchor distT="0" distB="0" distL="114300" distR="114300" simplePos="0" relativeHeight="251658280" behindDoc="0" locked="0" layoutInCell="1" allowOverlap="1" wp14:anchorId="0C176A35" wp14:editId="2CBC21C0">
                <wp:simplePos x="0" y="0"/>
                <wp:positionH relativeFrom="column">
                  <wp:posOffset>2244090</wp:posOffset>
                </wp:positionH>
                <wp:positionV relativeFrom="paragraph">
                  <wp:posOffset>5575935</wp:posOffset>
                </wp:positionV>
                <wp:extent cx="6350" cy="353060"/>
                <wp:effectExtent l="133350" t="19050" r="69850" b="46990"/>
                <wp:wrapNone/>
                <wp:docPr id="54" name="Straight Arrow Connector 54"/>
                <wp:cNvGraphicFramePr/>
                <a:graphic xmlns:a="http://schemas.openxmlformats.org/drawingml/2006/main">
                  <a:graphicData uri="http://schemas.microsoft.com/office/word/2010/wordprocessingShape">
                    <wps:wsp>
                      <wps:cNvCnPr/>
                      <wps:spPr>
                        <a:xfrm>
                          <a:off x="0" y="0"/>
                          <a:ext cx="6350" cy="35306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724C98" id="Straight Arrow Connector 54" o:spid="_x0000_s1026" type="#_x0000_t32" style="position:absolute;margin-left:176.7pt;margin-top:439.05pt;width:.5pt;height:27.8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" strokecolor="windowText" strokeweight="2.25pt">
                <v:stroke dashstyle="3 1" endarrow="open"/>
              </v:shape>
            </w:pict>
          </mc:Fallback>
        </mc:AlternateContent>
      </w:r>
      <w:r w:rsidRPr="001A5993">
        <w:rPr>
          <w:rFonts w:ascii="Arial" w:hAnsi="Arial" w:cs="Arial"/>
          <w:b/>
          <w:noProof/>
        </w:rPr>
        <mc:AlternateContent>
          <mc:Choice Requires="wps">
            <w:drawing>
              <wp:anchor distT="0" distB="0" distL="114300" distR="114300" simplePos="0" relativeHeight="251658259" behindDoc="0" locked="0" layoutInCell="1" allowOverlap="1" wp14:anchorId="5D76FEB1" wp14:editId="3915C5E9">
                <wp:simplePos x="0" y="0"/>
                <wp:positionH relativeFrom="column">
                  <wp:posOffset>3581400</wp:posOffset>
                </wp:positionH>
                <wp:positionV relativeFrom="paragraph">
                  <wp:posOffset>5167706</wp:posOffset>
                </wp:positionV>
                <wp:extent cx="2286000" cy="553720"/>
                <wp:effectExtent l="0" t="0" r="19050" b="17780"/>
                <wp:wrapNone/>
                <wp:docPr id="27" name="Rectangle: Rounded Corners 27"/>
                <wp:cNvGraphicFramePr/>
                <a:graphic xmlns:a="http://schemas.openxmlformats.org/drawingml/2006/main">
                  <a:graphicData uri="http://schemas.microsoft.com/office/word/2010/wordprocessingShape">
                    <wps:wsp>
                      <wps:cNvSpPr/>
                      <wps:spPr>
                        <a:xfrm>
                          <a:off x="0" y="0"/>
                          <a:ext cx="2286000" cy="553720"/>
                        </a:xfrm>
                        <a:prstGeom prst="roundRect">
                          <a:avLst/>
                        </a:prstGeom>
                        <a:solidFill>
                          <a:sysClr val="window" lastClr="FFFFFF"/>
                        </a:solidFill>
                        <a:ln w="19050" cap="flat" cmpd="sng" algn="ctr">
                          <a:solidFill>
                            <a:sysClr val="windowText" lastClr="000000"/>
                          </a:solidFill>
                          <a:prstDash val="solid"/>
                        </a:ln>
                        <a:effectLst/>
                      </wps:spPr>
                      <wps:txbx>
                        <w:txbxContent>
                          <w:p w14:paraId="79378324" w14:textId="77777777" w:rsidR="009E7D96" w:rsidRPr="000C7558" w:rsidRDefault="009E7D96" w:rsidP="00F75186">
                            <w:pPr>
                              <w:spacing w:before="120" w:after="120"/>
                              <w:jc w:val="center"/>
                              <w:rPr>
                                <w:rFonts w:ascii="Arial" w:hAnsi="Arial" w:cs="Arial"/>
                                <w:sz w:val="20"/>
                              </w:rPr>
                            </w:pPr>
                            <w:r>
                              <w:rPr>
                                <w:rFonts w:ascii="Arial" w:hAnsi="Arial" w:cs="Arial"/>
                                <w:sz w:val="20"/>
                              </w:rPr>
                              <w:t>Report outcome to HAP QM and notify 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6FEB1" id="Rectangle: Rounded Corners 27" o:spid="_x0000_s1045" style="position:absolute;margin-left:282pt;margin-top:406.9pt;width:180pt;height:43.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" fillcolor="window" strokecolor="windowText" strokeweight="1.5pt">
                <v:textbox>
                  <w:txbxContent>
                    <w:p w14:paraId="79378324" w14:textId="77777777" w:rsidR="009E7D96" w:rsidRPr="000C7558" w:rsidRDefault="009E7D96" w:rsidP="00F75186">
                      <w:pPr>
                        <w:spacing w:before="120" w:after="120"/>
                        <w:jc w:val="center"/>
                        <w:rPr>
                          <w:rFonts w:ascii="Arial" w:hAnsi="Arial" w:cs="Arial"/>
                          <w:sz w:val="20"/>
                        </w:rPr>
                      </w:pPr>
                      <w:r>
                        <w:rPr>
                          <w:rFonts w:ascii="Arial" w:hAnsi="Arial" w:cs="Arial"/>
                          <w:sz w:val="20"/>
                        </w:rPr>
                        <w:t>Report outcome to HAP QM and notify PAT</w:t>
                      </w:r>
                    </w:p>
                  </w:txbxContent>
                </v:textbox>
              </v:roundrect>
            </w:pict>
          </mc:Fallback>
        </mc:AlternateContent>
      </w:r>
    </w:p>
    <w:p w14:paraId="2EE6CBA6" w14:textId="536E87DE" w:rsidR="009E7D96" w:rsidRPr="001A5993" w:rsidRDefault="009E7D96">
      <w:pPr>
        <w:rPr>
          <w:rFonts w:ascii="Arial" w:hAnsi="Arial" w:cs="Arial"/>
        </w:rPr>
      </w:pPr>
      <w:r w:rsidRPr="001A5993">
        <w:rPr>
          <w:rFonts w:ascii="Arial" w:hAnsi="Arial" w:cs="Arial"/>
          <w:b/>
          <w:noProof/>
        </w:rPr>
        <mc:AlternateContent>
          <mc:Choice Requires="wps">
            <w:drawing>
              <wp:anchor distT="0" distB="0" distL="114300" distR="114300" simplePos="0" relativeHeight="251658248" behindDoc="0" locked="0" layoutInCell="1" allowOverlap="1" wp14:anchorId="158D5533" wp14:editId="112906B7">
                <wp:simplePos x="0" y="0"/>
                <wp:positionH relativeFrom="column">
                  <wp:posOffset>1785604</wp:posOffset>
                </wp:positionH>
                <wp:positionV relativeFrom="paragraph">
                  <wp:posOffset>576283</wp:posOffset>
                </wp:positionV>
                <wp:extent cx="2286000" cy="638208"/>
                <wp:effectExtent l="0" t="0" r="19050" b="28575"/>
                <wp:wrapNone/>
                <wp:docPr id="16" name="Rectangle: Rounded Corners 16"/>
                <wp:cNvGraphicFramePr/>
                <a:graphic xmlns:a="http://schemas.openxmlformats.org/drawingml/2006/main">
                  <a:graphicData uri="http://schemas.microsoft.com/office/word/2010/wordprocessingShape">
                    <wps:wsp>
                      <wps:cNvSpPr/>
                      <wps:spPr>
                        <a:xfrm>
                          <a:off x="0" y="0"/>
                          <a:ext cx="2286000" cy="638208"/>
                        </a:xfrm>
                        <a:prstGeom prst="roundRect">
                          <a:avLst/>
                        </a:prstGeom>
                        <a:solidFill>
                          <a:sysClr val="window" lastClr="FFFFFF"/>
                        </a:solidFill>
                        <a:ln w="19050" cap="flat" cmpd="sng" algn="ctr">
                          <a:solidFill>
                            <a:sysClr val="windowText" lastClr="000000"/>
                          </a:solidFill>
                          <a:prstDash val="solid"/>
                        </a:ln>
                        <a:effectLst/>
                      </wps:spPr>
                      <wps:txbx>
                        <w:txbxContent>
                          <w:p w14:paraId="593D7160" w14:textId="77777777" w:rsidR="009E7D96" w:rsidRPr="000C7558" w:rsidRDefault="009E7D96" w:rsidP="00F75186">
                            <w:pPr>
                              <w:jc w:val="center"/>
                              <w:rPr>
                                <w:rFonts w:ascii="Arial" w:hAnsi="Arial" w:cs="Arial"/>
                                <w:sz w:val="20"/>
                              </w:rPr>
                            </w:pPr>
                            <w:r>
                              <w:rPr>
                                <w:rFonts w:ascii="Arial" w:hAnsi="Arial" w:cs="Arial"/>
                                <w:sz w:val="20"/>
                              </w:rPr>
                              <w:t>Lecturer / ML and PL interview student(s) (</w:t>
                            </w:r>
                            <w:r w:rsidRPr="007748CA">
                              <w:rPr>
                                <w:rFonts w:ascii="Arial" w:hAnsi="Arial" w:cs="Arial"/>
                                <w:i/>
                                <w:sz w:val="20"/>
                              </w:rPr>
                              <w:t>within 5 working days of receipt of report from ML</w:t>
                            </w:r>
                            <w:r>
                              <w:rPr>
                                <w:rFonts w:ascii="Arial" w:hAnsi="Arial" w:cs="Arial"/>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D5533" id="Rectangle: Rounded Corners 16" o:spid="_x0000_s1046" style="position:absolute;margin-left:140.6pt;margin-top:45.4pt;width:180pt;height:50.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" fillcolor="window" strokecolor="windowText" strokeweight="1.5pt">
                <v:textbox>
                  <w:txbxContent>
                    <w:p w14:paraId="593D7160" w14:textId="77777777" w:rsidR="009E7D96" w:rsidRPr="000C7558" w:rsidRDefault="009E7D96" w:rsidP="00F75186">
                      <w:pPr>
                        <w:jc w:val="center"/>
                        <w:rPr>
                          <w:rFonts w:ascii="Arial" w:hAnsi="Arial" w:cs="Arial"/>
                          <w:sz w:val="20"/>
                        </w:rPr>
                      </w:pPr>
                      <w:r>
                        <w:rPr>
                          <w:rFonts w:ascii="Arial" w:hAnsi="Arial" w:cs="Arial"/>
                          <w:sz w:val="20"/>
                        </w:rPr>
                        <w:t>Lecturer / ML and PL interview student(s) (</w:t>
                      </w:r>
                      <w:r w:rsidRPr="007748CA">
                        <w:rPr>
                          <w:rFonts w:ascii="Arial" w:hAnsi="Arial" w:cs="Arial"/>
                          <w:i/>
                          <w:sz w:val="20"/>
                        </w:rPr>
                        <w:t>within 5 working days of receipt of report from ML</w:t>
                      </w:r>
                      <w:r>
                        <w:rPr>
                          <w:rFonts w:ascii="Arial" w:hAnsi="Arial" w:cs="Arial"/>
                          <w:sz w:val="20"/>
                        </w:rPr>
                        <w:t>)</w:t>
                      </w:r>
                    </w:p>
                  </w:txbxContent>
                </v:textbox>
              </v:roundrect>
            </w:pict>
          </mc:Fallback>
        </mc:AlternateContent>
      </w:r>
    </w:p>
    <w:p w14:paraId="4FDCDBF6" w14:textId="1B3A5B2F" w:rsidR="004B3F8B" w:rsidRPr="001A5993" w:rsidRDefault="00205AF9" w:rsidP="00EA6474">
      <w:pPr>
        <w:rPr>
          <w:rFonts w:ascii="Arial" w:hAnsi="Arial" w:cs="Arial"/>
        </w:rPr>
      </w:pPr>
      <w:r w:rsidRPr="001A5993">
        <w:rPr>
          <w:rFonts w:ascii="Arial" w:hAnsi="Arial" w:cs="Arial"/>
          <w:noProof/>
        </w:rPr>
        <mc:AlternateContent>
          <mc:Choice Requires="wps">
            <w:drawing>
              <wp:anchor distT="0" distB="0" distL="114300" distR="114300" simplePos="0" relativeHeight="251658268" behindDoc="0" locked="0" layoutInCell="1" allowOverlap="1" wp14:anchorId="13564DEB" wp14:editId="56034117">
                <wp:simplePos x="0" y="0"/>
                <wp:positionH relativeFrom="column">
                  <wp:posOffset>2371760</wp:posOffset>
                </wp:positionH>
                <wp:positionV relativeFrom="paragraph">
                  <wp:posOffset>1057275</wp:posOffset>
                </wp:positionV>
                <wp:extent cx="306957" cy="344434"/>
                <wp:effectExtent l="38100" t="19050" r="17145" b="55880"/>
                <wp:wrapNone/>
                <wp:docPr id="41" name="Straight Arrow Connector 41"/>
                <wp:cNvGraphicFramePr/>
                <a:graphic xmlns:a="http://schemas.openxmlformats.org/drawingml/2006/main">
                  <a:graphicData uri="http://schemas.microsoft.com/office/word/2010/wordprocessingShape">
                    <wps:wsp>
                      <wps:cNvCnPr/>
                      <wps:spPr>
                        <a:xfrm flipH="1">
                          <a:off x="0" y="0"/>
                          <a:ext cx="306957" cy="344434"/>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D3B07D" id="Straight Arrow Connector 41" o:spid="_x0000_s1026" type="#_x0000_t32" style="position:absolute;margin-left:186.75pt;margin-top:83.25pt;width:24.15pt;height:27.1pt;flip:x;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78" behindDoc="0" locked="0" layoutInCell="1" allowOverlap="1" wp14:anchorId="73767046" wp14:editId="35AF8449">
                <wp:simplePos x="0" y="0"/>
                <wp:positionH relativeFrom="column">
                  <wp:posOffset>448069</wp:posOffset>
                </wp:positionH>
                <wp:positionV relativeFrom="paragraph">
                  <wp:posOffset>1048649</wp:posOffset>
                </wp:positionV>
                <wp:extent cx="1923691" cy="353060"/>
                <wp:effectExtent l="38100" t="19050" r="19685" b="85090"/>
                <wp:wrapNone/>
                <wp:docPr id="52" name="Straight Arrow Connector 52"/>
                <wp:cNvGraphicFramePr/>
                <a:graphic xmlns:a="http://schemas.openxmlformats.org/drawingml/2006/main">
                  <a:graphicData uri="http://schemas.microsoft.com/office/word/2010/wordprocessingShape">
                    <wps:wsp>
                      <wps:cNvCnPr/>
                      <wps:spPr>
                        <a:xfrm flipH="1">
                          <a:off x="0" y="0"/>
                          <a:ext cx="1923691" cy="35306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A69852" id="Straight Arrow Connector 52" o:spid="_x0000_s1026" type="#_x0000_t32" style="position:absolute;margin-left:35.3pt;margin-top:82.55pt;width:151.45pt;height:27.8pt;flip:x;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79" behindDoc="0" locked="0" layoutInCell="1" allowOverlap="1" wp14:anchorId="164004BE" wp14:editId="32C99147">
                <wp:simplePos x="0" y="0"/>
                <wp:positionH relativeFrom="column">
                  <wp:posOffset>3186778</wp:posOffset>
                </wp:positionH>
                <wp:positionV relativeFrom="paragraph">
                  <wp:posOffset>1057275</wp:posOffset>
                </wp:positionV>
                <wp:extent cx="1606910" cy="343535"/>
                <wp:effectExtent l="19050" t="19050" r="12700" b="75565"/>
                <wp:wrapNone/>
                <wp:docPr id="53" name="Straight Arrow Connector 53"/>
                <wp:cNvGraphicFramePr/>
                <a:graphic xmlns:a="http://schemas.openxmlformats.org/drawingml/2006/main">
                  <a:graphicData uri="http://schemas.microsoft.com/office/word/2010/wordprocessingShape">
                    <wps:wsp>
                      <wps:cNvCnPr/>
                      <wps:spPr>
                        <a:xfrm>
                          <a:off x="0" y="0"/>
                          <a:ext cx="1606910" cy="34353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31D907" id="Straight Arrow Connector 53" o:spid="_x0000_s1026" type="#_x0000_t32" style="position:absolute;margin-left:250.95pt;margin-top:83.25pt;width:126.55pt;height:27.0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72" behindDoc="0" locked="0" layoutInCell="1" allowOverlap="1" wp14:anchorId="09045445" wp14:editId="53041577">
                <wp:simplePos x="0" y="0"/>
                <wp:positionH relativeFrom="column">
                  <wp:posOffset>4747152</wp:posOffset>
                </wp:positionH>
                <wp:positionV relativeFrom="paragraph">
                  <wp:posOffset>3647189</wp:posOffset>
                </wp:positionV>
                <wp:extent cx="0" cy="219710"/>
                <wp:effectExtent l="133350" t="0" r="76200" b="46990"/>
                <wp:wrapNone/>
                <wp:docPr id="44" name="Straight Arrow Connector 44"/>
                <wp:cNvGraphicFramePr/>
                <a:graphic xmlns:a="http://schemas.openxmlformats.org/drawingml/2006/main">
                  <a:graphicData uri="http://schemas.microsoft.com/office/word/2010/wordprocessingShape">
                    <wps:wsp>
                      <wps:cNvCnPr/>
                      <wps:spPr>
                        <a:xfrm>
                          <a:off x="0" y="0"/>
                          <a:ext cx="0" cy="21971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83AD39" id="Straight Arrow Connector 44" o:spid="_x0000_s1026" type="#_x0000_t32" style="position:absolute;margin-left:373.8pt;margin-top:287.2pt;width:0;height:17.3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" strokecolor="windowText" strokeweight="2.25pt">
                <v:stroke endarrow="open"/>
              </v:shape>
            </w:pict>
          </mc:Fallback>
        </mc:AlternateContent>
      </w:r>
      <w:r w:rsidRPr="001A5993">
        <w:rPr>
          <w:rFonts w:ascii="Arial" w:hAnsi="Arial" w:cs="Arial"/>
          <w:noProof/>
        </w:rPr>
        <mc:AlternateContent>
          <mc:Choice Requires="wps">
            <w:drawing>
              <wp:anchor distT="0" distB="0" distL="114300" distR="114300" simplePos="0" relativeHeight="251658285" behindDoc="0" locked="0" layoutInCell="1" allowOverlap="1" wp14:anchorId="50C4F6F6" wp14:editId="7FA3BB99">
                <wp:simplePos x="0" y="0"/>
                <wp:positionH relativeFrom="column">
                  <wp:posOffset>4717151</wp:posOffset>
                </wp:positionH>
                <wp:positionV relativeFrom="paragraph">
                  <wp:posOffset>1870854</wp:posOffset>
                </wp:positionV>
                <wp:extent cx="0" cy="249555"/>
                <wp:effectExtent l="57150" t="0" r="57150" b="55245"/>
                <wp:wrapNone/>
                <wp:docPr id="1" name="Straight Arrow Connector 1"/>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A74DAC" id="Straight Arrow Connector 1" o:spid="_x0000_s1026" type="#_x0000_t32" style="position:absolute;margin-left:371.45pt;margin-top:147.3pt;width:0;height:19.6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" strokecolor="windowText" strokeweight="2.25pt">
                <v:stroke endarrow="open"/>
              </v:shape>
            </w:pict>
          </mc:Fallback>
        </mc:AlternateContent>
      </w:r>
      <w:r w:rsidRPr="001A5993">
        <w:rPr>
          <w:rFonts w:ascii="Arial" w:hAnsi="Arial" w:cs="Arial"/>
          <w:b/>
          <w:noProof/>
        </w:rPr>
        <mc:AlternateContent>
          <mc:Choice Requires="wps">
            <w:drawing>
              <wp:anchor distT="0" distB="0" distL="114300" distR="114300" simplePos="0" relativeHeight="251658258" behindDoc="0" locked="0" layoutInCell="1" allowOverlap="1" wp14:anchorId="4D38BBA5" wp14:editId="663BE436">
                <wp:simplePos x="0" y="0"/>
                <wp:positionH relativeFrom="column">
                  <wp:posOffset>3575865</wp:posOffset>
                </wp:positionH>
                <wp:positionV relativeFrom="paragraph">
                  <wp:posOffset>2116527</wp:posOffset>
                </wp:positionV>
                <wp:extent cx="2286000" cy="931377"/>
                <wp:effectExtent l="0" t="0" r="19050" b="21590"/>
                <wp:wrapNone/>
                <wp:docPr id="26" name="Rectangle: Rounded Corners 26"/>
                <wp:cNvGraphicFramePr/>
                <a:graphic xmlns:a="http://schemas.openxmlformats.org/drawingml/2006/main">
                  <a:graphicData uri="http://schemas.microsoft.com/office/word/2010/wordprocessingShape">
                    <wps:wsp>
                      <wps:cNvSpPr/>
                      <wps:spPr>
                        <a:xfrm>
                          <a:off x="0" y="0"/>
                          <a:ext cx="2286000" cy="931377"/>
                        </a:xfrm>
                        <a:prstGeom prst="roundRect">
                          <a:avLst/>
                        </a:prstGeom>
                        <a:solidFill>
                          <a:sysClr val="window" lastClr="FFFFFF"/>
                        </a:solidFill>
                        <a:ln w="19050" cap="flat" cmpd="sng" algn="ctr">
                          <a:solidFill>
                            <a:sysClr val="windowText" lastClr="000000"/>
                          </a:solidFill>
                          <a:prstDash val="solid"/>
                        </a:ln>
                        <a:effectLst/>
                      </wps:spPr>
                      <wps:txbx>
                        <w:txbxContent>
                          <w:p w14:paraId="0DC6EDE0" w14:textId="468724B7" w:rsidR="009E7D96" w:rsidRPr="000C7558" w:rsidRDefault="009E7D96" w:rsidP="00F75186">
                            <w:pPr>
                              <w:jc w:val="center"/>
                              <w:rPr>
                                <w:rFonts w:ascii="Arial" w:hAnsi="Arial" w:cs="Arial"/>
                                <w:sz w:val="20"/>
                              </w:rPr>
                            </w:pPr>
                            <w:r>
                              <w:rPr>
                                <w:rFonts w:ascii="Arial" w:hAnsi="Arial" w:cs="Arial"/>
                                <w:sz w:val="20"/>
                              </w:rPr>
                              <w:t>Convene Academic Misconduct Panel. Panel date communicated within 10 working days of receipt of report from PL. Hearing held with at least 5 working days’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8BBA5" id="Rectangle: Rounded Corners 26" o:spid="_x0000_s1047" style="position:absolute;margin-left:281.55pt;margin-top:166.65pt;width:180pt;height:73.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" fillcolor="window" strokecolor="windowText" strokeweight="1.5pt">
                <v:textbox>
                  <w:txbxContent>
                    <w:p w14:paraId="0DC6EDE0" w14:textId="468724B7" w:rsidR="009E7D96" w:rsidRPr="000C7558" w:rsidRDefault="009E7D96" w:rsidP="00F75186">
                      <w:pPr>
                        <w:jc w:val="center"/>
                        <w:rPr>
                          <w:rFonts w:ascii="Arial" w:hAnsi="Arial" w:cs="Arial"/>
                          <w:sz w:val="20"/>
                        </w:rPr>
                      </w:pPr>
                      <w:r>
                        <w:rPr>
                          <w:rFonts w:ascii="Arial" w:hAnsi="Arial" w:cs="Arial"/>
                          <w:sz w:val="20"/>
                        </w:rPr>
                        <w:t>Convene Academic Misconduct Panel. Panel date communicated within 10 working days of receipt of report from PL. Hearing held with at least 5 working days’ notice.</w:t>
                      </w:r>
                    </w:p>
                  </w:txbxContent>
                </v:textbox>
              </v:roundrect>
            </w:pict>
          </mc:Fallback>
        </mc:AlternateContent>
      </w:r>
      <w:r w:rsidR="001A5993" w:rsidRPr="001A5993">
        <w:rPr>
          <w:rFonts w:ascii="Arial" w:hAnsi="Arial" w:cs="Arial"/>
          <w:noProof/>
        </w:rPr>
        <mc:AlternateContent>
          <mc:Choice Requires="wps">
            <w:drawing>
              <wp:anchor distT="0" distB="0" distL="114300" distR="114300" simplePos="0" relativeHeight="251658240" behindDoc="0" locked="0" layoutInCell="1" allowOverlap="1" wp14:anchorId="0E2469D0" wp14:editId="7E2DBA1B">
                <wp:simplePos x="0" y="0"/>
                <wp:positionH relativeFrom="column">
                  <wp:posOffset>4735674</wp:posOffset>
                </wp:positionH>
                <wp:positionV relativeFrom="paragraph">
                  <wp:posOffset>1742883</wp:posOffset>
                </wp:positionV>
                <wp:extent cx="8255" cy="292735"/>
                <wp:effectExtent l="133350" t="19050" r="67945" b="50165"/>
                <wp:wrapNone/>
                <wp:docPr id="46" name="Straight Arrow Connector 46"/>
                <wp:cNvGraphicFramePr/>
                <a:graphic xmlns:a="http://schemas.openxmlformats.org/drawingml/2006/main">
                  <a:graphicData uri="http://schemas.microsoft.com/office/word/2010/wordprocessingShape">
                    <wps:wsp>
                      <wps:cNvCnPr/>
                      <wps:spPr>
                        <a:xfrm flipH="1">
                          <a:off x="0" y="0"/>
                          <a:ext cx="8255" cy="29273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C35D71" id="Straight Arrow Connector 46" o:spid="_x0000_s1026" type="#_x0000_t32" style="position:absolute;margin-left:372.9pt;margin-top:137.25pt;width:.65pt;height:23.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" strokecolor="windowText" strokeweight="2.25pt">
                <v:stroke endarrow="open"/>
              </v:shape>
            </w:pict>
          </mc:Fallback>
        </mc:AlternateContent>
      </w:r>
    </w:p>
    <w:sectPr w:rsidR="004B3F8B" w:rsidRPr="001A5993" w:rsidSect="008E2938">
      <w:headerReference w:type="default" r:id="rId16"/>
      <w:footerReference w:type="default" r:id="rId1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7AC90" w14:textId="77777777" w:rsidR="006C6FA5" w:rsidRDefault="006C6FA5">
      <w:r>
        <w:separator/>
      </w:r>
    </w:p>
  </w:endnote>
  <w:endnote w:type="continuationSeparator" w:id="0">
    <w:p w14:paraId="6832C8FF" w14:textId="77777777" w:rsidR="006C6FA5" w:rsidRDefault="006C6FA5">
      <w:r>
        <w:continuationSeparator/>
      </w:r>
    </w:p>
  </w:endnote>
  <w:endnote w:type="continuationNotice" w:id="1">
    <w:p w14:paraId="17874701" w14:textId="77777777" w:rsidR="006C6FA5" w:rsidRDefault="006C6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Bookman Old Style Bold">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5381" w14:textId="77777777" w:rsidR="00FD15BE" w:rsidRDefault="00FD1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BC29" w14:textId="65661B95" w:rsidR="000D4DE8" w:rsidRPr="00E90762" w:rsidRDefault="000D4DE8" w:rsidP="008E2938">
    <w:pPr>
      <w:pStyle w:val="Footer"/>
      <w:jc w:val="center"/>
      <w:rPr>
        <w:rFonts w:ascii="Arial" w:hAnsi="Arial" w:cs="Arial"/>
        <w:lang w:val="en-IE"/>
      </w:rPr>
    </w:pPr>
    <w:r w:rsidRPr="00E90762">
      <w:rPr>
        <w:rFonts w:ascii="Arial" w:hAnsi="Arial" w:cs="Arial"/>
        <w:lang w:val="en-IE"/>
      </w:rPr>
      <w:t xml:space="preserve">Page </w:t>
    </w:r>
    <w:r w:rsidRPr="00E90762">
      <w:rPr>
        <w:rStyle w:val="PageNumber"/>
        <w:rFonts w:ascii="Arial" w:hAnsi="Arial" w:cs="Arial"/>
      </w:rPr>
      <w:fldChar w:fldCharType="begin"/>
    </w:r>
    <w:r w:rsidRPr="00E90762">
      <w:rPr>
        <w:rStyle w:val="PageNumber"/>
        <w:rFonts w:ascii="Arial" w:hAnsi="Arial" w:cs="Arial"/>
      </w:rPr>
      <w:instrText xml:space="preserve"> PAGE </w:instrText>
    </w:r>
    <w:r w:rsidRPr="00E90762">
      <w:rPr>
        <w:rStyle w:val="PageNumber"/>
        <w:rFonts w:ascii="Arial" w:hAnsi="Arial" w:cs="Arial"/>
      </w:rPr>
      <w:fldChar w:fldCharType="separate"/>
    </w:r>
    <w:r w:rsidR="003B570A" w:rsidRPr="00E90762">
      <w:rPr>
        <w:rStyle w:val="PageNumber"/>
        <w:rFonts w:ascii="Arial" w:hAnsi="Arial" w:cs="Arial"/>
        <w:noProof/>
      </w:rPr>
      <w:t>8</w:t>
    </w:r>
    <w:r w:rsidRPr="00E90762">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7D7B" w14:textId="77777777" w:rsidR="00FD15BE" w:rsidRDefault="00FD15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A7D0" w14:textId="6D7BF96B" w:rsidR="000D4DE8" w:rsidRPr="001A5993" w:rsidRDefault="009E7D96" w:rsidP="008E2938">
    <w:pPr>
      <w:pStyle w:val="Footer"/>
      <w:jc w:val="center"/>
      <w:rPr>
        <w:rFonts w:ascii="Arial" w:hAnsi="Arial" w:cs="Arial"/>
        <w:sz w:val="20"/>
        <w:szCs w:val="20"/>
        <w:lang w:val="en-IE"/>
      </w:rPr>
    </w:pPr>
    <w:r w:rsidRPr="001A5993">
      <w:rPr>
        <w:rFonts w:ascii="Arial" w:hAnsi="Arial" w:cs="Arial"/>
        <w:sz w:val="20"/>
        <w:szCs w:val="20"/>
        <w:lang w:val="en-IE"/>
      </w:rPr>
      <w:t xml:space="preserve">Page </w:t>
    </w:r>
    <w:r w:rsidRPr="001A5993">
      <w:rPr>
        <w:rStyle w:val="PageNumber"/>
        <w:rFonts w:ascii="Arial" w:hAnsi="Arial" w:cs="Arial"/>
        <w:sz w:val="20"/>
        <w:szCs w:val="20"/>
      </w:rPr>
      <w:fldChar w:fldCharType="begin"/>
    </w:r>
    <w:r w:rsidRPr="001A5993">
      <w:rPr>
        <w:rStyle w:val="PageNumber"/>
        <w:rFonts w:ascii="Arial" w:hAnsi="Arial" w:cs="Arial"/>
        <w:sz w:val="20"/>
        <w:szCs w:val="20"/>
      </w:rPr>
      <w:instrText xml:space="preserve"> PAGE </w:instrText>
    </w:r>
    <w:r w:rsidRPr="001A5993">
      <w:rPr>
        <w:rStyle w:val="PageNumber"/>
        <w:rFonts w:ascii="Arial" w:hAnsi="Arial" w:cs="Arial"/>
        <w:sz w:val="20"/>
        <w:szCs w:val="20"/>
      </w:rPr>
      <w:fldChar w:fldCharType="separate"/>
    </w:r>
    <w:r w:rsidR="003B570A" w:rsidRPr="001A5993">
      <w:rPr>
        <w:rStyle w:val="PageNumber"/>
        <w:rFonts w:ascii="Arial" w:hAnsi="Arial" w:cs="Arial"/>
        <w:noProof/>
        <w:sz w:val="20"/>
        <w:szCs w:val="20"/>
      </w:rPr>
      <w:t>9</w:t>
    </w:r>
    <w:r w:rsidRPr="001A5993">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1452" w14:textId="77777777" w:rsidR="006C6FA5" w:rsidRDefault="006C6FA5">
      <w:r>
        <w:separator/>
      </w:r>
    </w:p>
  </w:footnote>
  <w:footnote w:type="continuationSeparator" w:id="0">
    <w:p w14:paraId="694556F3" w14:textId="77777777" w:rsidR="006C6FA5" w:rsidRDefault="006C6FA5">
      <w:r>
        <w:continuationSeparator/>
      </w:r>
    </w:p>
  </w:footnote>
  <w:footnote w:type="continuationNotice" w:id="1">
    <w:p w14:paraId="52C6137A" w14:textId="77777777" w:rsidR="006C6FA5" w:rsidRDefault="006C6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F33C" w14:textId="77777777" w:rsidR="00FD15BE" w:rsidRDefault="00FD1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486D" w14:textId="5717D08B" w:rsidR="000D4DE8" w:rsidRPr="00E90762" w:rsidRDefault="000D4DE8" w:rsidP="008E2938">
    <w:pPr>
      <w:pStyle w:val="Header"/>
      <w:jc w:val="center"/>
      <w:rPr>
        <w:rFonts w:cs="Arial"/>
        <w:sz w:val="24"/>
        <w:lang w:val="en-IE"/>
      </w:rPr>
    </w:pPr>
    <w:r w:rsidRPr="00E90762">
      <w:rPr>
        <w:rFonts w:cs="Arial"/>
        <w:sz w:val="24"/>
        <w:lang w:val="en-IE"/>
      </w:rPr>
      <w:t>Academic Stand</w:t>
    </w:r>
    <w:r w:rsidR="003B570A" w:rsidRPr="00E90762">
      <w:rPr>
        <w:rFonts w:cs="Arial"/>
        <w:sz w:val="24"/>
        <w:lang w:val="en-IE"/>
      </w:rPr>
      <w:t xml:space="preserve">ards and Quality Regulations </w:t>
    </w:r>
    <w:r w:rsidR="00CA74B7" w:rsidRPr="00E90762">
      <w:rPr>
        <w:rFonts w:cs="Arial"/>
        <w:sz w:val="24"/>
        <w:szCs w:val="20"/>
        <w:lang w:val="en-IE"/>
      </w:rPr>
      <w:t>202</w:t>
    </w:r>
    <w:r w:rsidR="00FD15BE">
      <w:rPr>
        <w:rFonts w:cs="Arial"/>
        <w:sz w:val="24"/>
        <w:szCs w:val="20"/>
        <w:lang w:val="en-IE"/>
      </w:rPr>
      <w:t>4</w:t>
    </w:r>
    <w:r w:rsidR="00CA74B7" w:rsidRPr="00E90762">
      <w:rPr>
        <w:rFonts w:cs="Arial"/>
        <w:sz w:val="24"/>
        <w:szCs w:val="20"/>
        <w:lang w:val="en-IE"/>
      </w:rPr>
      <w:t>-2</w:t>
    </w:r>
    <w:r w:rsidR="00FD15BE">
      <w:rPr>
        <w:rFonts w:cs="Arial"/>
        <w:sz w:val="24"/>
        <w:szCs w:val="20"/>
        <w:lang w:val="en-IE"/>
      </w:rPr>
      <w:t>5</w:t>
    </w:r>
  </w:p>
  <w:p w14:paraId="0A0B618E" w14:textId="77777777" w:rsidR="000D4DE8" w:rsidRPr="00E90762" w:rsidRDefault="000D4DE8" w:rsidP="008E2938">
    <w:pPr>
      <w:pStyle w:val="Header"/>
      <w:jc w:val="center"/>
      <w:rPr>
        <w:rFonts w:cs="Arial"/>
        <w:sz w:val="24"/>
        <w:lang w:val="en-IE"/>
      </w:rPr>
    </w:pPr>
    <w:r w:rsidRPr="00E90762">
      <w:rPr>
        <w:rFonts w:cs="Arial"/>
        <w:sz w:val="24"/>
        <w:lang w:val="en-IE"/>
      </w:rPr>
      <w:t xml:space="preserve">Academic </w:t>
    </w:r>
    <w:r w:rsidR="00EA6474" w:rsidRPr="00E90762">
      <w:rPr>
        <w:rFonts w:cs="Arial"/>
        <w:sz w:val="24"/>
        <w:lang w:val="en-IE"/>
      </w:rPr>
      <w:t>misconduct</w:t>
    </w:r>
    <w:r w:rsidRPr="00E90762">
      <w:rPr>
        <w:rFonts w:cs="Arial"/>
        <w:sz w:val="24"/>
        <w:lang w:val="en-IE"/>
      </w:rPr>
      <w:t xml:space="preserve"> policy and procedure</w:t>
    </w:r>
  </w:p>
  <w:p w14:paraId="71AA43E6" w14:textId="77777777" w:rsidR="000D4DE8" w:rsidRPr="00E90762" w:rsidRDefault="000D4DE8" w:rsidP="008E2938">
    <w:pPr>
      <w:pStyle w:val="Header"/>
      <w:jc w:val="center"/>
      <w:rPr>
        <w:rFonts w:cs="Arial"/>
        <w:sz w:val="20"/>
        <w:szCs w:val="20"/>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C5DF" w14:textId="77777777" w:rsidR="00FD15BE" w:rsidRDefault="00FD15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B13B" w14:textId="436C958C" w:rsidR="000D4DE8" w:rsidRPr="001A5993" w:rsidRDefault="009E7D96" w:rsidP="008E2938">
    <w:pPr>
      <w:pStyle w:val="Header"/>
      <w:jc w:val="center"/>
      <w:rPr>
        <w:rFonts w:cs="Arial"/>
        <w:sz w:val="20"/>
        <w:szCs w:val="16"/>
        <w:lang w:val="en-IE"/>
      </w:rPr>
    </w:pPr>
    <w:r w:rsidRPr="001A5993">
      <w:rPr>
        <w:rFonts w:cs="Arial"/>
        <w:sz w:val="20"/>
        <w:szCs w:val="16"/>
        <w:lang w:val="en-IE"/>
      </w:rPr>
      <w:t>Academic Stand</w:t>
    </w:r>
    <w:r w:rsidR="003B570A" w:rsidRPr="001A5993">
      <w:rPr>
        <w:rFonts w:cs="Arial"/>
        <w:sz w:val="20"/>
        <w:szCs w:val="16"/>
        <w:lang w:val="en-IE"/>
      </w:rPr>
      <w:t>ards and Quality Regulations 202</w:t>
    </w:r>
    <w:r w:rsidR="00FD15BE">
      <w:rPr>
        <w:rFonts w:cs="Arial"/>
        <w:sz w:val="20"/>
        <w:szCs w:val="16"/>
        <w:lang w:val="en-IE"/>
      </w:rPr>
      <w:t>4</w:t>
    </w:r>
    <w:r w:rsidR="003B570A" w:rsidRPr="001A5993">
      <w:rPr>
        <w:rFonts w:cs="Arial"/>
        <w:sz w:val="20"/>
        <w:szCs w:val="16"/>
        <w:lang w:val="en-IE"/>
      </w:rPr>
      <w:t>-2</w:t>
    </w:r>
    <w:r w:rsidR="00FD15BE">
      <w:rPr>
        <w:rFonts w:cs="Arial"/>
        <w:sz w:val="20"/>
        <w:szCs w:val="16"/>
        <w:lang w:val="en-IE"/>
      </w:rPr>
      <w:t>5</w:t>
    </w:r>
  </w:p>
  <w:p w14:paraId="4DD2FA27" w14:textId="77777777" w:rsidR="000D4DE8" w:rsidRPr="001A5993" w:rsidRDefault="009E7D96" w:rsidP="008E2938">
    <w:pPr>
      <w:pStyle w:val="Header"/>
      <w:jc w:val="center"/>
      <w:rPr>
        <w:rFonts w:cs="Arial"/>
        <w:sz w:val="20"/>
        <w:szCs w:val="16"/>
        <w:lang w:val="en-IE"/>
      </w:rPr>
    </w:pPr>
    <w:r w:rsidRPr="001A5993">
      <w:rPr>
        <w:rFonts w:cs="Arial"/>
        <w:sz w:val="20"/>
        <w:szCs w:val="16"/>
        <w:lang w:val="en-IE"/>
      </w:rPr>
      <w:t>Academic misconduct policy and procedure</w:t>
    </w:r>
  </w:p>
  <w:p w14:paraId="31D37C37" w14:textId="77777777" w:rsidR="000D4DE8" w:rsidRPr="001A5993" w:rsidRDefault="000D4DE8" w:rsidP="008E2938">
    <w:pPr>
      <w:pStyle w:val="Header"/>
      <w:jc w:val="center"/>
      <w:rPr>
        <w:rFonts w:cs="Arial"/>
        <w:sz w:val="20"/>
        <w:szCs w:val="16"/>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A29"/>
    <w:multiLevelType w:val="hybridMultilevel"/>
    <w:tmpl w:val="7B7A86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31D58"/>
    <w:multiLevelType w:val="hybridMultilevel"/>
    <w:tmpl w:val="EAC8BBE2"/>
    <w:lvl w:ilvl="0" w:tplc="43D24946">
      <w:start w:val="1"/>
      <w:numFmt w:val="lowerLetter"/>
      <w:lvlText w:val="%1."/>
      <w:lvlJc w:val="left"/>
      <w:pPr>
        <w:tabs>
          <w:tab w:val="num" w:pos="1276"/>
        </w:tabs>
        <w:ind w:left="1276" w:hanging="567"/>
      </w:pPr>
      <w:rPr>
        <w:rFonts w:hint="default"/>
        <w:b w:val="0"/>
        <w:i w:val="0"/>
        <w:sz w:val="24"/>
        <w:szCs w:val="24"/>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3461275"/>
    <w:multiLevelType w:val="hybridMultilevel"/>
    <w:tmpl w:val="8C1C743E"/>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 w15:restartNumberingAfterBreak="0">
    <w:nsid w:val="1B3861CC"/>
    <w:multiLevelType w:val="hybridMultilevel"/>
    <w:tmpl w:val="45E6DE6C"/>
    <w:lvl w:ilvl="0" w:tplc="DB64049A">
      <w:start w:val="1"/>
      <w:numFmt w:val="bullet"/>
      <w:lvlText w:val="o"/>
      <w:lvlJc w:val="left"/>
      <w:pPr>
        <w:tabs>
          <w:tab w:val="num" w:pos="567"/>
        </w:tabs>
        <w:ind w:left="567" w:hanging="567"/>
      </w:pPr>
      <w:rPr>
        <w:rFonts w:ascii="Courier" w:hAnsi="Courier"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E3CC3"/>
    <w:multiLevelType w:val="hybridMultilevel"/>
    <w:tmpl w:val="19228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93BCC"/>
    <w:multiLevelType w:val="hybridMultilevel"/>
    <w:tmpl w:val="735E3BAC"/>
    <w:lvl w:ilvl="0" w:tplc="08090003">
      <w:start w:val="1"/>
      <w:numFmt w:val="bullet"/>
      <w:lvlText w:val="o"/>
      <w:lvlJc w:val="left"/>
      <w:pPr>
        <w:ind w:left="1429" w:hanging="360"/>
      </w:pPr>
      <w:rPr>
        <w:rFonts w:ascii="Courier New" w:hAnsi="Courier New" w:cs="Courier New"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4B87342B"/>
    <w:multiLevelType w:val="hybridMultilevel"/>
    <w:tmpl w:val="C7E09682"/>
    <w:lvl w:ilvl="0" w:tplc="66C4026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57CE3BA7"/>
    <w:multiLevelType w:val="multilevel"/>
    <w:tmpl w:val="E458BE66"/>
    <w:lvl w:ilvl="0">
      <w:start w:val="19"/>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100049A"/>
    <w:multiLevelType w:val="multilevel"/>
    <w:tmpl w:val="D370EC96"/>
    <w:lvl w:ilvl="0">
      <w:start w:val="19"/>
      <w:numFmt w:val="decimal"/>
      <w:lvlText w:val="%1"/>
      <w:lvlJc w:val="left"/>
      <w:pPr>
        <w:ind w:left="492" w:hanging="492"/>
      </w:pPr>
      <w:rPr>
        <w:rFonts w:hint="default"/>
      </w:rPr>
    </w:lvl>
    <w:lvl w:ilvl="1">
      <w:start w:val="29"/>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4F26693"/>
    <w:multiLevelType w:val="hybridMultilevel"/>
    <w:tmpl w:val="B2D671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5E6730"/>
    <w:multiLevelType w:val="hybridMultilevel"/>
    <w:tmpl w:val="F84E6810"/>
    <w:lvl w:ilvl="0" w:tplc="08090003">
      <w:start w:val="1"/>
      <w:numFmt w:val="bullet"/>
      <w:lvlText w:val="o"/>
      <w:lvlJc w:val="left"/>
      <w:pPr>
        <w:ind w:left="1429" w:hanging="360"/>
      </w:pPr>
      <w:rPr>
        <w:rFonts w:ascii="Courier New" w:hAnsi="Courier New" w:cs="Courier New"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num w:numId="1" w16cid:durableId="154230687">
    <w:abstractNumId w:val="3"/>
  </w:num>
  <w:num w:numId="2" w16cid:durableId="2064983026">
    <w:abstractNumId w:val="7"/>
  </w:num>
  <w:num w:numId="3" w16cid:durableId="166946402">
    <w:abstractNumId w:val="1"/>
  </w:num>
  <w:num w:numId="4" w16cid:durableId="824972131">
    <w:abstractNumId w:val="2"/>
  </w:num>
  <w:num w:numId="5" w16cid:durableId="1301500068">
    <w:abstractNumId w:val="5"/>
  </w:num>
  <w:num w:numId="6" w16cid:durableId="1122117338">
    <w:abstractNumId w:val="10"/>
  </w:num>
  <w:num w:numId="7" w16cid:durableId="817456353">
    <w:abstractNumId w:val="8"/>
  </w:num>
  <w:num w:numId="8" w16cid:durableId="911427205">
    <w:abstractNumId w:val="4"/>
  </w:num>
  <w:num w:numId="9" w16cid:durableId="2053117016">
    <w:abstractNumId w:val="9"/>
  </w:num>
  <w:num w:numId="10" w16cid:durableId="786852061">
    <w:abstractNumId w:val="0"/>
  </w:num>
  <w:num w:numId="11" w16cid:durableId="30077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07"/>
    <w:rsid w:val="000842C9"/>
    <w:rsid w:val="000A0101"/>
    <w:rsid w:val="000B5A5D"/>
    <w:rsid w:val="000D4DE8"/>
    <w:rsid w:val="0010324C"/>
    <w:rsid w:val="001155E3"/>
    <w:rsid w:val="001578D2"/>
    <w:rsid w:val="00191CDA"/>
    <w:rsid w:val="001945D3"/>
    <w:rsid w:val="001A5993"/>
    <w:rsid w:val="001A5F5D"/>
    <w:rsid w:val="001D2B6A"/>
    <w:rsid w:val="001F4249"/>
    <w:rsid w:val="00200F4A"/>
    <w:rsid w:val="00201D79"/>
    <w:rsid w:val="00205AF9"/>
    <w:rsid w:val="00222D9B"/>
    <w:rsid w:val="0027052B"/>
    <w:rsid w:val="00282F7E"/>
    <w:rsid w:val="002D3429"/>
    <w:rsid w:val="002E18E6"/>
    <w:rsid w:val="002F6905"/>
    <w:rsid w:val="003224DD"/>
    <w:rsid w:val="00370E1E"/>
    <w:rsid w:val="0037392D"/>
    <w:rsid w:val="003900C3"/>
    <w:rsid w:val="003A4132"/>
    <w:rsid w:val="003B2F2D"/>
    <w:rsid w:val="003B570A"/>
    <w:rsid w:val="003D7506"/>
    <w:rsid w:val="00406B63"/>
    <w:rsid w:val="00415FB3"/>
    <w:rsid w:val="004224D9"/>
    <w:rsid w:val="00430783"/>
    <w:rsid w:val="00444520"/>
    <w:rsid w:val="00444FE8"/>
    <w:rsid w:val="0045000B"/>
    <w:rsid w:val="004B134C"/>
    <w:rsid w:val="004B3F8B"/>
    <w:rsid w:val="004B547B"/>
    <w:rsid w:val="004B71FB"/>
    <w:rsid w:val="004D71F7"/>
    <w:rsid w:val="004E403D"/>
    <w:rsid w:val="005152A2"/>
    <w:rsid w:val="00530139"/>
    <w:rsid w:val="0055014C"/>
    <w:rsid w:val="00595390"/>
    <w:rsid w:val="005D1B49"/>
    <w:rsid w:val="005F0BC6"/>
    <w:rsid w:val="005F4D43"/>
    <w:rsid w:val="00616A7F"/>
    <w:rsid w:val="00616F0A"/>
    <w:rsid w:val="00652CFC"/>
    <w:rsid w:val="006B5BC5"/>
    <w:rsid w:val="006C5F9F"/>
    <w:rsid w:val="006C6FA5"/>
    <w:rsid w:val="006E2601"/>
    <w:rsid w:val="006F61E0"/>
    <w:rsid w:val="00702A72"/>
    <w:rsid w:val="00703289"/>
    <w:rsid w:val="00706806"/>
    <w:rsid w:val="00727F07"/>
    <w:rsid w:val="00774800"/>
    <w:rsid w:val="0078017A"/>
    <w:rsid w:val="007828FE"/>
    <w:rsid w:val="00785FBF"/>
    <w:rsid w:val="007F0658"/>
    <w:rsid w:val="00801C6D"/>
    <w:rsid w:val="00806992"/>
    <w:rsid w:val="00855CB7"/>
    <w:rsid w:val="008C5F6C"/>
    <w:rsid w:val="008D1517"/>
    <w:rsid w:val="008E071D"/>
    <w:rsid w:val="008E2938"/>
    <w:rsid w:val="008E794B"/>
    <w:rsid w:val="00913107"/>
    <w:rsid w:val="00934CE1"/>
    <w:rsid w:val="009358F4"/>
    <w:rsid w:val="00943918"/>
    <w:rsid w:val="0095648A"/>
    <w:rsid w:val="009B263B"/>
    <w:rsid w:val="009B6500"/>
    <w:rsid w:val="009E4F3A"/>
    <w:rsid w:val="009E7D96"/>
    <w:rsid w:val="00A11A90"/>
    <w:rsid w:val="00A57225"/>
    <w:rsid w:val="00A86827"/>
    <w:rsid w:val="00AD214C"/>
    <w:rsid w:val="00AD7B0A"/>
    <w:rsid w:val="00B41C37"/>
    <w:rsid w:val="00B6702A"/>
    <w:rsid w:val="00B907A4"/>
    <w:rsid w:val="00BB4FBA"/>
    <w:rsid w:val="00BD7E36"/>
    <w:rsid w:val="00C10AF4"/>
    <w:rsid w:val="00C11B44"/>
    <w:rsid w:val="00C21337"/>
    <w:rsid w:val="00C83091"/>
    <w:rsid w:val="00C834DD"/>
    <w:rsid w:val="00C9408B"/>
    <w:rsid w:val="00C95F13"/>
    <w:rsid w:val="00CA74B7"/>
    <w:rsid w:val="00CF757E"/>
    <w:rsid w:val="00D064B7"/>
    <w:rsid w:val="00D13593"/>
    <w:rsid w:val="00D57E4D"/>
    <w:rsid w:val="00D65E51"/>
    <w:rsid w:val="00DC29B0"/>
    <w:rsid w:val="00E05BDC"/>
    <w:rsid w:val="00E115A8"/>
    <w:rsid w:val="00E153F4"/>
    <w:rsid w:val="00E2242A"/>
    <w:rsid w:val="00E45A90"/>
    <w:rsid w:val="00E8519D"/>
    <w:rsid w:val="00E87E98"/>
    <w:rsid w:val="00E90762"/>
    <w:rsid w:val="00EA6474"/>
    <w:rsid w:val="00EA7EB1"/>
    <w:rsid w:val="00EB46F7"/>
    <w:rsid w:val="00EE2C2B"/>
    <w:rsid w:val="00EE4510"/>
    <w:rsid w:val="00F61D10"/>
    <w:rsid w:val="00F96040"/>
    <w:rsid w:val="00FD15BE"/>
    <w:rsid w:val="00FF5CD8"/>
    <w:rsid w:val="00FF7A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20406"/>
  <w15:docId w15:val="{52DC5304-2FD1-4F40-BDB3-49D13D70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F07"/>
    <w:rPr>
      <w:sz w:val="24"/>
      <w:szCs w:val="24"/>
      <w:lang w:val="en-GB" w:eastAsia="en-GB"/>
    </w:rPr>
  </w:style>
  <w:style w:type="paragraph" w:styleId="Heading1">
    <w:name w:val="heading 1"/>
    <w:basedOn w:val="Normal"/>
    <w:next w:val="Normal"/>
    <w:link w:val="Heading1Char"/>
    <w:qFormat/>
    <w:rsid w:val="00595390"/>
    <w:pPr>
      <w:keepNext/>
      <w:outlineLvl w:val="0"/>
    </w:pPr>
    <w:rPr>
      <w:b/>
      <w:bCs/>
      <w:lang w:eastAsia="en-US"/>
    </w:rPr>
  </w:style>
  <w:style w:type="paragraph" w:styleId="Heading2">
    <w:name w:val="heading 2"/>
    <w:basedOn w:val="Normal"/>
    <w:next w:val="Normal"/>
    <w:link w:val="Heading2Char"/>
    <w:qFormat/>
    <w:rsid w:val="00727F07"/>
    <w:pPr>
      <w:keepNext/>
      <w:ind w:left="-720"/>
      <w:jc w:val="both"/>
      <w:outlineLvl w:val="1"/>
    </w:pPr>
    <w:rPr>
      <w:rFonts w:ascii="Bookman Old Style Bold" w:hAnsi="Bookman Old Style Bold"/>
      <w:b/>
      <w:cap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7F07"/>
    <w:pPr>
      <w:tabs>
        <w:tab w:val="center" w:pos="4153"/>
        <w:tab w:val="right" w:pos="8306"/>
      </w:tabs>
    </w:pPr>
    <w:rPr>
      <w:rFonts w:ascii="Arial" w:hAnsi="Arial"/>
      <w:sz w:val="22"/>
      <w:lang w:eastAsia="en-US"/>
    </w:rPr>
  </w:style>
  <w:style w:type="paragraph" w:styleId="Footer">
    <w:name w:val="footer"/>
    <w:basedOn w:val="Normal"/>
    <w:link w:val="FooterChar"/>
    <w:rsid w:val="00727F07"/>
    <w:pPr>
      <w:tabs>
        <w:tab w:val="center" w:pos="4153"/>
        <w:tab w:val="right" w:pos="8306"/>
      </w:tabs>
    </w:pPr>
  </w:style>
  <w:style w:type="character" w:customStyle="1" w:styleId="HeaderChar">
    <w:name w:val="Header Char"/>
    <w:link w:val="Header"/>
    <w:rsid w:val="00727F07"/>
    <w:rPr>
      <w:rFonts w:ascii="Arial" w:hAnsi="Arial"/>
      <w:sz w:val="22"/>
      <w:szCs w:val="24"/>
      <w:lang w:val="en-GB" w:eastAsia="en-US" w:bidi="ar-SA"/>
    </w:rPr>
  </w:style>
  <w:style w:type="character" w:styleId="PageNumber">
    <w:name w:val="page number"/>
    <w:basedOn w:val="DefaultParagraphFont"/>
    <w:rsid w:val="004224D9"/>
  </w:style>
  <w:style w:type="character" w:customStyle="1" w:styleId="Heading2Char">
    <w:name w:val="Heading 2 Char"/>
    <w:basedOn w:val="DefaultParagraphFont"/>
    <w:link w:val="Heading2"/>
    <w:rsid w:val="00EA6474"/>
    <w:rPr>
      <w:rFonts w:ascii="Bookman Old Style Bold" w:hAnsi="Bookman Old Style Bold"/>
      <w:b/>
      <w:caps/>
      <w:sz w:val="24"/>
      <w:lang w:val="en-GB" w:eastAsia="en-US"/>
    </w:rPr>
  </w:style>
  <w:style w:type="paragraph" w:styleId="ListParagraph">
    <w:name w:val="List Paragraph"/>
    <w:basedOn w:val="Normal"/>
    <w:uiPriority w:val="34"/>
    <w:qFormat/>
    <w:rsid w:val="00EA6474"/>
    <w:pPr>
      <w:ind w:left="720"/>
      <w:contextualSpacing/>
    </w:pPr>
  </w:style>
  <w:style w:type="character" w:styleId="CommentReference">
    <w:name w:val="annotation reference"/>
    <w:basedOn w:val="DefaultParagraphFont"/>
    <w:semiHidden/>
    <w:unhideWhenUsed/>
    <w:rsid w:val="00806992"/>
    <w:rPr>
      <w:sz w:val="16"/>
      <w:szCs w:val="16"/>
    </w:rPr>
  </w:style>
  <w:style w:type="paragraph" w:styleId="CommentText">
    <w:name w:val="annotation text"/>
    <w:basedOn w:val="Normal"/>
    <w:link w:val="CommentTextChar"/>
    <w:semiHidden/>
    <w:unhideWhenUsed/>
    <w:rsid w:val="00806992"/>
    <w:rPr>
      <w:sz w:val="20"/>
      <w:szCs w:val="20"/>
    </w:rPr>
  </w:style>
  <w:style w:type="character" w:customStyle="1" w:styleId="CommentTextChar">
    <w:name w:val="Comment Text Char"/>
    <w:basedOn w:val="DefaultParagraphFont"/>
    <w:link w:val="CommentText"/>
    <w:semiHidden/>
    <w:rsid w:val="00806992"/>
    <w:rPr>
      <w:lang w:val="en-GB" w:eastAsia="en-GB"/>
    </w:rPr>
  </w:style>
  <w:style w:type="paragraph" w:styleId="CommentSubject">
    <w:name w:val="annotation subject"/>
    <w:basedOn w:val="CommentText"/>
    <w:next w:val="CommentText"/>
    <w:link w:val="CommentSubjectChar"/>
    <w:semiHidden/>
    <w:unhideWhenUsed/>
    <w:rsid w:val="00806992"/>
    <w:rPr>
      <w:b/>
      <w:bCs/>
    </w:rPr>
  </w:style>
  <w:style w:type="character" w:customStyle="1" w:styleId="CommentSubjectChar">
    <w:name w:val="Comment Subject Char"/>
    <w:basedOn w:val="CommentTextChar"/>
    <w:link w:val="CommentSubject"/>
    <w:semiHidden/>
    <w:rsid w:val="00806992"/>
    <w:rPr>
      <w:b/>
      <w:bCs/>
      <w:lang w:val="en-GB" w:eastAsia="en-GB"/>
    </w:rPr>
  </w:style>
  <w:style w:type="paragraph" w:styleId="BalloonText">
    <w:name w:val="Balloon Text"/>
    <w:basedOn w:val="Normal"/>
    <w:link w:val="BalloonTextChar"/>
    <w:semiHidden/>
    <w:unhideWhenUsed/>
    <w:rsid w:val="00806992"/>
    <w:rPr>
      <w:rFonts w:ascii="Segoe UI" w:hAnsi="Segoe UI"/>
      <w:sz w:val="18"/>
      <w:szCs w:val="18"/>
    </w:rPr>
  </w:style>
  <w:style w:type="character" w:customStyle="1" w:styleId="BalloonTextChar">
    <w:name w:val="Balloon Text Char"/>
    <w:basedOn w:val="DefaultParagraphFont"/>
    <w:link w:val="BalloonText"/>
    <w:semiHidden/>
    <w:rsid w:val="00806992"/>
    <w:rPr>
      <w:rFonts w:ascii="Segoe UI" w:hAnsi="Segoe UI"/>
      <w:sz w:val="18"/>
      <w:szCs w:val="18"/>
      <w:lang w:val="en-GB" w:eastAsia="en-GB"/>
    </w:rPr>
  </w:style>
  <w:style w:type="character" w:customStyle="1" w:styleId="FooterChar">
    <w:name w:val="Footer Char"/>
    <w:basedOn w:val="DefaultParagraphFont"/>
    <w:link w:val="Footer"/>
    <w:rsid w:val="009E7D96"/>
    <w:rPr>
      <w:sz w:val="24"/>
      <w:szCs w:val="24"/>
      <w:lang w:val="en-GB" w:eastAsia="en-GB"/>
    </w:rPr>
  </w:style>
  <w:style w:type="character" w:customStyle="1" w:styleId="Heading1Char">
    <w:name w:val="Heading 1 Char"/>
    <w:basedOn w:val="DefaultParagraphFont"/>
    <w:link w:val="Heading1"/>
    <w:rsid w:val="00595390"/>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92240">
      <w:bodyDiv w:val="1"/>
      <w:marLeft w:val="0"/>
      <w:marRight w:val="0"/>
      <w:marTop w:val="0"/>
      <w:marBottom w:val="0"/>
      <w:divBdr>
        <w:top w:val="none" w:sz="0" w:space="0" w:color="auto"/>
        <w:left w:val="none" w:sz="0" w:space="0" w:color="auto"/>
        <w:bottom w:val="none" w:sz="0" w:space="0" w:color="auto"/>
        <w:right w:val="none" w:sz="0" w:space="0" w:color="auto"/>
      </w:divBdr>
    </w:div>
    <w:div w:id="10808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4caeb1-79c7-4e9f-94b9-038039882980">
      <Terms xmlns="http://schemas.microsoft.com/office/infopath/2007/PartnerControls"/>
    </lcf76f155ced4ddcb4097134ff3c332f>
    <TaxCatchAll xmlns="88f52728-7fa6-481b-a986-0aefce5fa5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1C009460F0DD4A92D252666F3652AA" ma:contentTypeVersion="40" ma:contentTypeDescription="Create a new document." ma:contentTypeScope="" ma:versionID="0ee1680067d54c4581396f283c3f3a4c">
  <xsd:schema xmlns:xsd="http://www.w3.org/2001/XMLSchema" xmlns:xs="http://www.w3.org/2001/XMLSchema" xmlns:p="http://schemas.microsoft.com/office/2006/metadata/properties" xmlns:ns2="88f52728-7fa6-481b-a986-0aefce5fa59d" xmlns:ns3="3b4caeb1-79c7-4e9f-94b9-038039882980" targetNamespace="http://schemas.microsoft.com/office/2006/metadata/properties" ma:root="true" ma:fieldsID="3f716645cb3d5fd68d18789fe76f60f1" ns2:_="" ns3:_="">
    <xsd:import namespace="88f52728-7fa6-481b-a986-0aefce5fa59d"/>
    <xsd:import namespace="3b4caeb1-79c7-4e9f-94b9-038039882980"/>
    <xsd:element name="properties">
      <xsd:complexType>
        <xsd:sequence>
          <xsd:element name="documentManagement">
            <xsd:complexType>
              <xsd:all>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2728-7fa6-481b-a986-0aefce5fa59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46586-eaba-4fc3-bf89-8320f667746a}" ma:internalName="TaxCatchAll" ma:showField="CatchAllData" ma:web="88f52728-7fa6-481b-a986-0aefce5fa59d">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caeb1-79c7-4e9f-94b9-0380398829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9D17C-B101-4542-9EDF-C28D7114FCEB}">
  <ds:schemaRefs>
    <ds:schemaRef ds:uri="http://schemas.microsoft.com/sharepoint/v3/contenttype/forms"/>
  </ds:schemaRefs>
</ds:datastoreItem>
</file>

<file path=customXml/itemProps2.xml><?xml version="1.0" encoding="utf-8"?>
<ds:datastoreItem xmlns:ds="http://schemas.openxmlformats.org/officeDocument/2006/customXml" ds:itemID="{1DE1E22C-9A58-4E9F-945B-DD1629723142}">
  <ds:schemaRefs>
    <ds:schemaRef ds:uri="http://schemas.microsoft.com/office/2006/metadata/properties"/>
    <ds:schemaRef ds:uri="http://schemas.microsoft.com/office/infopath/2007/PartnerControls"/>
    <ds:schemaRef ds:uri="3b4caeb1-79c7-4e9f-94b9-038039882980"/>
    <ds:schemaRef ds:uri="88f52728-7fa6-481b-a986-0aefce5fa59d"/>
  </ds:schemaRefs>
</ds:datastoreItem>
</file>

<file path=customXml/itemProps3.xml><?xml version="1.0" encoding="utf-8"?>
<ds:datastoreItem xmlns:ds="http://schemas.openxmlformats.org/officeDocument/2006/customXml" ds:itemID="{0CABE50D-7734-474B-9B65-C1D94BF8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2728-7fa6-481b-a986-0aefce5fa59d"/>
    <ds:schemaRef ds:uri="3b4caeb1-79c7-4e9f-94b9-038039882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19 - ACADEMIC MISCONDUCT POLICY AND PROCEDURE</vt:lpstr>
    </vt:vector>
  </TitlesOfParts>
  <Company>UHI Millenium Institute</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19 - ACADEMIC MISCONDUCT POLICY AND PROCEDURE</dc:title>
  <dc:creator>Tara Black</dc:creator>
  <cp:lastModifiedBy>Tara Black</cp:lastModifiedBy>
  <cp:revision>6</cp:revision>
  <cp:lastPrinted>2015-05-29T15:42:00Z</cp:lastPrinted>
  <dcterms:created xsi:type="dcterms:W3CDTF">2024-01-29T13:58:00Z</dcterms:created>
  <dcterms:modified xsi:type="dcterms:W3CDTF">2025-02-11T17:06:00Z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_ExtendedDescription">
    <vt:lpwstr/>
  </property>
  <property fmtid="{D5CDD505-2E9C-101B-9397-08002B2CF9AE}" pid="4" name="ContentTypeId">
    <vt:lpwstr>0x010100861C009460F0DD4A92D252666F3652AA</vt:lpwstr>
  </property>
  <property fmtid="{D5CDD505-2E9C-101B-9397-08002B2CF9AE}" pid="5" name="MediaServiceImageTags">
    <vt:lpwstr/>
  </property>
  <property fmtid="{D5CDD505-2E9C-101B-9397-08002B2CF9AE}" pid="6" name="Subject_x0020_areas">
    <vt:lpwstr/>
  </property>
  <property fmtid="{D5CDD505-2E9C-101B-9397-08002B2CF9AE}" pid="7" name="n0164ad3d5b84a57907af32d91eb6282">
    <vt:lpwstr/>
  </property>
  <property fmtid="{D5CDD505-2E9C-101B-9397-08002B2CF9AE}" pid="8" name="f37838c3b94248769cb9d52c5f07588d">
    <vt:lpwstr/>
  </property>
  <property fmtid="{D5CDD505-2E9C-101B-9397-08002B2CF9AE}" pid="9" name="gdbde21fe4594b37a07c7b6b782f3820">
    <vt:lpwstr/>
  </property>
  <property fmtid="{D5CDD505-2E9C-101B-9397-08002B2CF9AE}" pid="10" name="UHI_x0020_classification">
    <vt:lpwstr/>
  </property>
  <property fmtid="{D5CDD505-2E9C-101B-9397-08002B2CF9AE}" pid="11" name="j928f9099e4145f8a1f3a9d8f7b9fe40">
    <vt:lpwstr/>
  </property>
  <property fmtid="{D5CDD505-2E9C-101B-9397-08002B2CF9AE}" pid="12" name="Academic_x0020_Partner">
    <vt:lpwstr/>
  </property>
  <property fmtid="{D5CDD505-2E9C-101B-9397-08002B2CF9AE}" pid="13" name="Academic year">
    <vt:lpwstr>2024/25</vt:lpwstr>
  </property>
  <property fmtid="{D5CDD505-2E9C-101B-9397-08002B2CF9AE}" pid="14" name="Document_x0020_category">
    <vt:lpwstr/>
  </property>
  <property fmtid="{D5CDD505-2E9C-101B-9397-08002B2CF9AE}" pid="15" name="Subject areas">
    <vt:lpwstr/>
  </property>
  <property fmtid="{D5CDD505-2E9C-101B-9397-08002B2CF9AE}" pid="16" name="Academic Partner">
    <vt:lpwstr/>
  </property>
  <property fmtid="{D5CDD505-2E9C-101B-9397-08002B2CF9AE}" pid="17" name="UHI classification">
    <vt:lpwstr/>
  </property>
  <property fmtid="{D5CDD505-2E9C-101B-9397-08002B2CF9AE}" pid="18" name="Document category">
    <vt:lpwstr/>
  </property>
</Properties>
</file>