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</w:rPr>
        <w:t>Privacy Notice</w:t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  <w:b/>
          <w:bCs/>
        </w:rPr>
        <w:t>University of the Highlands and Islands</w:t>
      </w:r>
      <w:r>
        <w:rPr>
          <w:rStyle w:val="normaltextrun"/>
          <w:rFonts w:ascii="Calibri" w:hAnsi="Calibri" w:cs="Calibri"/>
          <w:b/>
          <w:bCs/>
        </w:rPr>
        <w:br/>
      </w:r>
      <w:r w:rsidR="004D0959">
        <w:rPr>
          <w:rStyle w:val="normaltextrun"/>
          <w:rFonts w:ascii="Calibri" w:hAnsi="Calibri" w:cs="Calibri"/>
          <w:b/>
          <w:bCs/>
        </w:rPr>
        <w:t>Creative Industries Alumni Surveys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Data Controller of the information being collected is: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br/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University of the Highlands and Islands (UHI)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Executive Office, 12B Ness Walk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Inverness, IV3 5SQ</w:t>
      </w:r>
      <w:r>
        <w:rPr>
          <w:rStyle w:val="scxw738155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Telephone: 01463 279000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For any queries or concerns about how your personal data is being processed you can contact: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Data Protection Officer at UHI: </w:t>
      </w:r>
      <w:hyperlink r:id="rId10" w:tgtFrame="_blank" w:history="1">
        <w:r>
          <w:rPr>
            <w:rStyle w:val="normaltextrun"/>
            <w:rFonts w:ascii="Calibri" w:hAnsi="Calibri" w:cs="Calibri"/>
            <w:sz w:val="20"/>
            <w:szCs w:val="20"/>
            <w:u w:val="single"/>
          </w:rPr>
          <w:t>dataprotectionofficer@uhi.ac.uk</w:t>
        </w:r>
      </w:hyperlink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4A69E5" w:rsidRDefault="00AA3372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Katie Masheter</w:t>
      </w:r>
      <w:r w:rsidR="004A69E5" w:rsidRPr="004A69E5">
        <w:rPr>
          <w:rStyle w:val="normaltextrun"/>
          <w:rFonts w:ascii="Calibri" w:hAnsi="Calibri" w:cs="Calibri"/>
          <w:sz w:val="20"/>
          <w:szCs w:val="20"/>
        </w:rPr>
        <w:t xml:space="preserve">, Curriculum Development Employer Engagement at UHI: </w:t>
      </w:r>
      <w:hyperlink r:id="rId11" w:history="1">
        <w:r w:rsidRPr="00416752">
          <w:rPr>
            <w:rStyle w:val="Hyperlink"/>
            <w:rFonts w:ascii="Calibri" w:hAnsi="Calibri" w:cs="Calibri"/>
            <w:sz w:val="20"/>
            <w:szCs w:val="20"/>
          </w:rPr>
          <w:t>katie.masheter@uhi.ac.uk</w:t>
        </w:r>
      </w:hyperlink>
      <w:r w:rsidR="004A69E5" w:rsidRPr="004A69E5">
        <w:rPr>
          <w:rStyle w:val="normaltextrun"/>
          <w:rFonts w:ascii="Calibri" w:hAnsi="Calibri" w:cs="Calibri"/>
          <w:sz w:val="20"/>
          <w:szCs w:val="20"/>
        </w:rPr>
        <w:t> </w:t>
      </w:r>
      <w:r w:rsidR="004A69E5"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A05FA7" w:rsidRPr="00AA3372" w:rsidRDefault="004A69E5" w:rsidP="00CC7ED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information will be used for the following purposes: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AA3372">
        <w:br/>
      </w:r>
      <w:r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The University of the Highlands and Islands is carrying out 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UHI alumni </w:t>
      </w:r>
      <w:r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research 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to understand the destinations of graduates </w:t>
      </w:r>
      <w:r w:rsidR="00D31520">
        <w:rPr>
          <w:rStyle w:val="normaltextrun"/>
          <w:rFonts w:asciiTheme="minorHAnsi" w:hAnsiTheme="minorHAnsi" w:cstheme="minorHAnsi"/>
          <w:sz w:val="20"/>
          <w:szCs w:val="20"/>
        </w:rPr>
        <w:t xml:space="preserve">that studied </w:t>
      </w:r>
      <w:r w:rsidR="00150A28">
        <w:rPr>
          <w:rStyle w:val="normaltextrun"/>
          <w:rFonts w:asciiTheme="minorHAnsi" w:hAnsiTheme="minorHAnsi" w:cstheme="minorHAnsi"/>
          <w:sz w:val="20"/>
          <w:szCs w:val="20"/>
        </w:rPr>
        <w:t xml:space="preserve">specific </w:t>
      </w:r>
      <w:r w:rsidR="00905005">
        <w:rPr>
          <w:rStyle w:val="normaltextrun"/>
          <w:rFonts w:asciiTheme="minorHAnsi" w:hAnsiTheme="minorHAnsi" w:cstheme="minorHAnsi"/>
          <w:sz w:val="20"/>
          <w:szCs w:val="20"/>
        </w:rPr>
        <w:t>courses</w:t>
      </w:r>
      <w:r w:rsidR="00150A28">
        <w:rPr>
          <w:rStyle w:val="normaltextrun"/>
          <w:rFonts w:asciiTheme="minorHAnsi" w:hAnsiTheme="minorHAnsi" w:cstheme="minorHAnsi"/>
          <w:sz w:val="20"/>
          <w:szCs w:val="20"/>
        </w:rPr>
        <w:t xml:space="preserve"> within the creative industries subject network. </w:t>
      </w:r>
      <w:r w:rsidR="00D31520">
        <w:rPr>
          <w:rStyle w:val="normaltextrun"/>
          <w:rFonts w:asciiTheme="minorHAnsi" w:hAnsiTheme="minorHAnsi" w:cstheme="minorHAnsi"/>
          <w:sz w:val="20"/>
          <w:szCs w:val="20"/>
        </w:rPr>
        <w:t>Alumni research is used as an important indicator of curriculum quality and t</w:t>
      </w:r>
      <w:r w:rsidR="00CC7ED2"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he findings of this research will support the development of </w:t>
      </w:r>
      <w:r w:rsidR="00D31520">
        <w:rPr>
          <w:rStyle w:val="normaltextrun"/>
          <w:rFonts w:asciiTheme="minorHAnsi" w:hAnsiTheme="minorHAnsi" w:cstheme="minorHAnsi"/>
          <w:sz w:val="20"/>
          <w:szCs w:val="20"/>
        </w:rPr>
        <w:t xml:space="preserve">the creative industries course curriculum. </w:t>
      </w:r>
    </w:p>
    <w:p w:rsidR="00AA3372" w:rsidRDefault="004A69E5" w:rsidP="00AA337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Our legal reasons for using the data are: </w:t>
      </w:r>
      <w:r>
        <w:rPr>
          <w:rStyle w:val="eop"/>
          <w:rFonts w:ascii="Calibri" w:hAnsi="Calibri" w:cs="Calibri"/>
          <w:sz w:val="20"/>
          <w:szCs w:val="20"/>
        </w:rPr>
        <w:t> </w:t>
      </w:r>
      <w:bookmarkStart w:id="0" w:name="_GoBack"/>
      <w:bookmarkEnd w:id="0"/>
    </w:p>
    <w:p w:rsidR="00AA3372" w:rsidRDefault="004A69E5" w:rsidP="00AA3372">
      <w:pPr>
        <w:pStyle w:val="paragraph"/>
        <w:numPr>
          <w:ilvl w:val="0"/>
          <w:numId w:val="8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You have given consent for the use by willingly providing answers and completing the survey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AA3372" w:rsidRDefault="004A69E5" w:rsidP="00AA3372">
      <w:pPr>
        <w:pStyle w:val="paragraph"/>
        <w:numPr>
          <w:ilvl w:val="0"/>
          <w:numId w:val="8"/>
        </w:numPr>
        <w:textAlignment w:val="baseline"/>
      </w:pPr>
      <w:r w:rsidRPr="00AA3372">
        <w:rPr>
          <w:rStyle w:val="normaltextrun"/>
          <w:rFonts w:ascii="Calibri" w:hAnsi="Calibri" w:cs="Calibri"/>
          <w:sz w:val="20"/>
          <w:szCs w:val="20"/>
        </w:rPr>
        <w:t xml:space="preserve">Use is necessary for the purposes of </w:t>
      </w:r>
      <w:r w:rsidR="00150A28">
        <w:rPr>
          <w:rStyle w:val="normaltextrun"/>
          <w:rFonts w:ascii="Calibri" w:hAnsi="Calibri" w:cs="Calibri"/>
          <w:sz w:val="20"/>
          <w:szCs w:val="20"/>
        </w:rPr>
        <w:t>public task</w:t>
      </w:r>
      <w:r w:rsidRPr="00AA3372">
        <w:rPr>
          <w:rStyle w:val="normaltextrun"/>
          <w:rFonts w:ascii="Calibri" w:hAnsi="Calibri" w:cs="Calibri"/>
          <w:sz w:val="20"/>
          <w:szCs w:val="20"/>
        </w:rPr>
        <w:t xml:space="preserve"> pursued by us or by a third party (in respect of us contacting you with this survey and analysing the results)</w:t>
      </w:r>
      <w:r w:rsidRPr="00AA3372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processing is undertaken under the legitimate interest of the University of the Highlands and Islands.  The legitimate interest(s) of the controller or third party is: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CC7ED2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research and data collated will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 ensure that </w:t>
      </w:r>
      <w:r w:rsidR="00BC04C0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150A28">
        <w:rPr>
          <w:rStyle w:val="normaltextrun"/>
          <w:rFonts w:ascii="Calibri" w:hAnsi="Calibri" w:cs="Calibri"/>
          <w:sz w:val="20"/>
          <w:szCs w:val="20"/>
        </w:rPr>
        <w:t xml:space="preserve">UHI creative industries </w:t>
      </w:r>
      <w:r w:rsidR="00486620">
        <w:rPr>
          <w:rStyle w:val="normaltextrun"/>
          <w:rFonts w:ascii="Calibri" w:hAnsi="Calibri" w:cs="Calibri"/>
          <w:sz w:val="20"/>
          <w:szCs w:val="20"/>
        </w:rPr>
        <w:t>course</w:t>
      </w:r>
      <w:r w:rsidR="00CC7ED2" w:rsidRPr="00CC7ED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150A28">
        <w:rPr>
          <w:rStyle w:val="normaltextrun"/>
          <w:rFonts w:ascii="Calibri" w:hAnsi="Calibri" w:cs="Calibri"/>
          <w:sz w:val="20"/>
          <w:szCs w:val="20"/>
        </w:rPr>
        <w:t xml:space="preserve">curriculum 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is appropriate and informed by the </w:t>
      </w:r>
      <w:r w:rsidR="00AA3372">
        <w:rPr>
          <w:rStyle w:val="normaltextrun"/>
          <w:rFonts w:ascii="Calibri" w:hAnsi="Calibri" w:cs="Calibri"/>
          <w:sz w:val="20"/>
          <w:szCs w:val="20"/>
        </w:rPr>
        <w:t xml:space="preserve">feedback from UHI graduates who have studied </w:t>
      </w:r>
      <w:r w:rsidR="00486620">
        <w:rPr>
          <w:rStyle w:val="normaltextrun"/>
          <w:rFonts w:ascii="Calibri" w:hAnsi="Calibri" w:cs="Calibri"/>
          <w:sz w:val="20"/>
          <w:szCs w:val="20"/>
        </w:rPr>
        <w:t>the course</w:t>
      </w:r>
      <w:r w:rsidR="00150A28">
        <w:rPr>
          <w:rStyle w:val="normaltextrun"/>
          <w:rFonts w:ascii="Calibri" w:hAnsi="Calibri" w:cs="Calibri"/>
          <w:sz w:val="20"/>
          <w:szCs w:val="20"/>
        </w:rPr>
        <w:t>s</w:t>
      </w:r>
      <w:r w:rsidR="00AA3372">
        <w:rPr>
          <w:rStyle w:val="normaltextrun"/>
          <w:rFonts w:ascii="Calibri" w:hAnsi="Calibri" w:cs="Calibri"/>
          <w:sz w:val="20"/>
          <w:szCs w:val="20"/>
        </w:rPr>
        <w:t xml:space="preserve">. </w:t>
      </w:r>
      <w:r>
        <w:rPr>
          <w:rStyle w:val="normaltextrun"/>
          <w:rFonts w:ascii="Calibri" w:hAnsi="Calibri" w:cs="Calibri"/>
          <w:sz w:val="20"/>
          <w:szCs w:val="20"/>
        </w:rPr>
        <w:t xml:space="preserve">This is a beneficial and necessary exercise, with an emphasis on curriculum development. </w:t>
      </w:r>
      <w:r w:rsidR="00486620">
        <w:rPr>
          <w:rStyle w:val="normaltextrun"/>
          <w:rFonts w:ascii="Calibri" w:hAnsi="Calibri" w:cs="Calibri"/>
          <w:sz w:val="20"/>
          <w:szCs w:val="20"/>
        </w:rPr>
        <w:t xml:space="preserve">The aim of curriculum review and development is to enhance student learning, engagement, experience and outcomes. 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Sharing of data: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Please note that no personal data or specifics relating to any individual or </w:t>
      </w:r>
      <w:r w:rsidR="00486620">
        <w:rPr>
          <w:rStyle w:val="normaltextrun"/>
          <w:rFonts w:ascii="Calibri" w:hAnsi="Calibri" w:cs="Calibri"/>
          <w:sz w:val="20"/>
          <w:szCs w:val="20"/>
        </w:rPr>
        <w:t>organisation will be shared out with</w:t>
      </w:r>
      <w:r>
        <w:rPr>
          <w:rStyle w:val="normaltextrun"/>
          <w:rFonts w:ascii="Calibri" w:hAnsi="Calibri" w:cs="Calibri"/>
          <w:sz w:val="20"/>
          <w:szCs w:val="20"/>
        </w:rPr>
        <w:t xml:space="preserve"> the university.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data will be retained for the following length of time: 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>The data will be retained for up to four years</w:t>
      </w:r>
      <w:r w:rsidR="00150A28">
        <w:rPr>
          <w:rStyle w:val="normaltextrun"/>
          <w:rFonts w:ascii="Calibri" w:hAnsi="Calibri" w:cs="Calibri"/>
          <w:sz w:val="20"/>
          <w:szCs w:val="20"/>
        </w:rPr>
        <w:t xml:space="preserve">. 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are rights of data subjects: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access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rectification if the personal data we hold about you is incorrect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A05FA7" w:rsidRPr="00A05FA7" w:rsidRDefault="004A69E5" w:rsidP="004A69E5">
      <w:pPr>
        <w:pStyle w:val="paragraph"/>
        <w:numPr>
          <w:ilvl w:val="0"/>
          <w:numId w:val="6"/>
        </w:numPr>
        <w:textAlignment w:val="baseline"/>
        <w:rPr>
          <w:rStyle w:val="normaltextrun"/>
        </w:rPr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restrict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A05FA7">
      <w:pPr>
        <w:pStyle w:val="paragraph"/>
        <w:textAlignment w:val="baseline"/>
      </w:pPr>
      <w:r w:rsidRPr="00A05FA7"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apply only in certain circumstances:</w:t>
      </w:r>
      <w:r w:rsidRPr="00A05FA7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withdra</w:t>
      </w:r>
      <w:r w:rsidR="00905005">
        <w:rPr>
          <w:rStyle w:val="normaltextrun"/>
          <w:rFonts w:ascii="Calibri" w:hAnsi="Calibri" w:cs="Calibri"/>
          <w:sz w:val="20"/>
          <w:szCs w:val="20"/>
        </w:rPr>
        <w:t xml:space="preserve">w consent at any time if </w:t>
      </w:r>
      <w:r>
        <w:rPr>
          <w:rStyle w:val="normaltextrun"/>
          <w:rFonts w:ascii="Calibri" w:hAnsi="Calibri" w:cs="Calibri"/>
          <w:sz w:val="20"/>
          <w:szCs w:val="20"/>
        </w:rPr>
        <w:t xml:space="preserve"> is our lawful basis for processing your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object to our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request erasure (deletion)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data portability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 also have the right to lodge a complaint with the Information Commissioner’s Office about our handling of your data.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01C0A" w:rsidRDefault="00101C0A"/>
    <w:sectPr w:rsidR="00101C0A" w:rsidSect="00922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1E" w:rsidRDefault="00340C1E" w:rsidP="004A69E5">
      <w:pPr>
        <w:spacing w:after="0" w:line="240" w:lineRule="auto"/>
      </w:pPr>
      <w:r>
        <w:separator/>
      </w:r>
    </w:p>
  </w:endnote>
  <w:endnote w:type="continuationSeparator" w:id="0">
    <w:p w:rsidR="00340C1E" w:rsidRDefault="00340C1E" w:rsidP="004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1E" w:rsidRDefault="00340C1E" w:rsidP="004A69E5">
      <w:pPr>
        <w:spacing w:after="0" w:line="240" w:lineRule="auto"/>
      </w:pPr>
      <w:r>
        <w:separator/>
      </w:r>
    </w:p>
  </w:footnote>
  <w:footnote w:type="continuationSeparator" w:id="0">
    <w:p w:rsidR="00340C1E" w:rsidRDefault="00340C1E" w:rsidP="004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46E"/>
    <w:multiLevelType w:val="multilevel"/>
    <w:tmpl w:val="89C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F10FA"/>
    <w:multiLevelType w:val="hybridMultilevel"/>
    <w:tmpl w:val="05B65612"/>
    <w:lvl w:ilvl="0" w:tplc="7110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E5A"/>
    <w:multiLevelType w:val="multilevel"/>
    <w:tmpl w:val="A79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D16E0"/>
    <w:multiLevelType w:val="hybridMultilevel"/>
    <w:tmpl w:val="77CE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5DA8"/>
    <w:multiLevelType w:val="hybridMultilevel"/>
    <w:tmpl w:val="E4483A88"/>
    <w:lvl w:ilvl="0" w:tplc="FD903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3013"/>
    <w:multiLevelType w:val="hybridMultilevel"/>
    <w:tmpl w:val="F454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C159F"/>
    <w:multiLevelType w:val="hybridMultilevel"/>
    <w:tmpl w:val="5676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2824"/>
    <w:multiLevelType w:val="multilevel"/>
    <w:tmpl w:val="526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99"/>
    <w:rsid w:val="00101C0A"/>
    <w:rsid w:val="00150A28"/>
    <w:rsid w:val="00340C1E"/>
    <w:rsid w:val="003A1499"/>
    <w:rsid w:val="00486620"/>
    <w:rsid w:val="004A69E5"/>
    <w:rsid w:val="004D0959"/>
    <w:rsid w:val="00677D5D"/>
    <w:rsid w:val="006A7057"/>
    <w:rsid w:val="00905005"/>
    <w:rsid w:val="00922D2D"/>
    <w:rsid w:val="00A05FA7"/>
    <w:rsid w:val="00A73504"/>
    <w:rsid w:val="00AA3372"/>
    <w:rsid w:val="00BC04C0"/>
    <w:rsid w:val="00CC7ED2"/>
    <w:rsid w:val="00D31520"/>
    <w:rsid w:val="00D47A15"/>
    <w:rsid w:val="00EF5444"/>
    <w:rsid w:val="00F23030"/>
    <w:rsid w:val="00F2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2EF1B"/>
  <w15:chartTrackingRefBased/>
  <w15:docId w15:val="{7A9FF77B-D157-4D14-8AF0-8B6A466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69E5"/>
  </w:style>
  <w:style w:type="character" w:customStyle="1" w:styleId="scxw7381559">
    <w:name w:val="scxw7381559"/>
    <w:basedOn w:val="DefaultParagraphFont"/>
    <w:rsid w:val="004A69E5"/>
  </w:style>
  <w:style w:type="character" w:customStyle="1" w:styleId="eop">
    <w:name w:val="eop"/>
    <w:basedOn w:val="DefaultParagraphFont"/>
    <w:rsid w:val="004A69E5"/>
  </w:style>
  <w:style w:type="character" w:styleId="Hyperlink">
    <w:name w:val="Hyperlink"/>
    <w:basedOn w:val="DefaultParagraphFont"/>
    <w:uiPriority w:val="99"/>
    <w:unhideWhenUsed/>
    <w:rsid w:val="00AA3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ie.masheter@uhi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dataprotectionofficer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59B832A6A264B81427B11CA33CA45" ma:contentTypeVersion="9" ma:contentTypeDescription="Create a new document." ma:contentTypeScope="" ma:versionID="70a1e5a34c3ca616f7768db04cd679ce">
  <xsd:schema xmlns:xsd="http://www.w3.org/2001/XMLSchema" xmlns:xs="http://www.w3.org/2001/XMLSchema" xmlns:p="http://schemas.microsoft.com/office/2006/metadata/properties" xmlns:ns2="de650f8c-80ef-410d-a4cd-ee17599083ba" xmlns:ns3="2492c110-e754-4bc0-9925-b560135c1a36" targetNamespace="http://schemas.microsoft.com/office/2006/metadata/properties" ma:root="true" ma:fieldsID="a99c029c1cf9f946e0bc00e82fec720c" ns2:_="" ns3:_="">
    <xsd:import namespace="de650f8c-80ef-410d-a4cd-ee17599083ba"/>
    <xsd:import namespace="2492c110-e754-4bc0-9925-b560135c1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50f8c-80ef-410d-a4cd-ee1759908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B9432-E6ED-40D3-92EB-6EAA0184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50f8c-80ef-410d-a4cd-ee17599083ba"/>
    <ds:schemaRef ds:uri="2492c110-e754-4bc0-9925-b560135c1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91355-E0E4-4348-845B-AE24E0AA1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B5756-6E7D-4A52-9275-08CA978E1E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MacPherson</dc:creator>
  <cp:keywords/>
  <dc:description/>
  <cp:lastModifiedBy>Katie Masheter</cp:lastModifiedBy>
  <cp:revision>3</cp:revision>
  <dcterms:created xsi:type="dcterms:W3CDTF">2019-09-04T08:19:00Z</dcterms:created>
  <dcterms:modified xsi:type="dcterms:W3CDTF">2019-09-04T08:48:00Z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0x010100DC559B832A6A264B81427B11CA33CA45</vt:lpwstr>
  </property>
</Properties>
</file>