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</w:rPr>
        <w:t>Privacy Notice</w:t>
      </w:r>
      <w:r>
        <w:rPr>
          <w:rStyle w:val="normaltextrun"/>
          <w:rFonts w:ascii="Calibri" w:hAnsi="Calibri" w:cs="Calibri"/>
        </w:rPr>
        <w:t xml:space="preserve">: </w:t>
      </w:r>
      <w:r>
        <w:rPr>
          <w:rStyle w:val="normaltextrun"/>
          <w:rFonts w:ascii="Calibri" w:hAnsi="Calibri" w:cs="Calibri"/>
          <w:b/>
          <w:bCs/>
        </w:rPr>
        <w:t>University of the Highlands and Islands</w:t>
      </w:r>
      <w:r>
        <w:rPr>
          <w:rStyle w:val="normaltextrun"/>
          <w:rFonts w:ascii="Calibri" w:hAnsi="Calibri" w:cs="Calibri"/>
          <w:b/>
          <w:bCs/>
        </w:rPr>
        <w:br/>
      </w:r>
      <w:r w:rsidR="00686387">
        <w:rPr>
          <w:rStyle w:val="normaltextrun"/>
          <w:rFonts w:ascii="Calibri" w:hAnsi="Calibri" w:cs="Calibri"/>
          <w:b/>
          <w:bCs/>
        </w:rPr>
        <w:t xml:space="preserve">Visual Communication HND &amp; HNC Review and </w:t>
      </w:r>
      <w:r w:rsidR="00AA3372">
        <w:rPr>
          <w:rStyle w:val="normaltextrun"/>
          <w:rFonts w:ascii="Calibri" w:hAnsi="Calibri" w:cs="Calibri"/>
          <w:b/>
          <w:bCs/>
        </w:rPr>
        <w:t>Development</w:t>
      </w:r>
      <w:r w:rsidR="00686387">
        <w:rPr>
          <w:rStyle w:val="normaltextrun"/>
          <w:rFonts w:ascii="Calibri" w:hAnsi="Calibri" w:cs="Calibri"/>
          <w:b/>
          <w:bCs/>
        </w:rPr>
        <w:t xml:space="preserve"> Survey, August</w:t>
      </w:r>
      <w:r>
        <w:rPr>
          <w:rStyle w:val="normaltextrun"/>
          <w:rFonts w:ascii="Calibri" w:hAnsi="Calibri" w:cs="Calibri"/>
          <w:b/>
          <w:bCs/>
        </w:rPr>
        <w:t xml:space="preserve"> 2019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Data Controller of the information being collected is: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br/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University of the Highlands and Islands (UHI) 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Executive Office, 12B Ness Walk 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Inverness, IV3 5SQ</w:t>
      </w:r>
      <w:r>
        <w:rPr>
          <w:rStyle w:val="scxw7381559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Telephone: 01463 279000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For any queries or concerns about how your personal data is being processed you can contact: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4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Data Protection Officer at UHI: </w:t>
      </w:r>
      <w:hyperlink r:id="rId10" w:tgtFrame="_blank" w:history="1">
        <w:r>
          <w:rPr>
            <w:rStyle w:val="normaltextrun"/>
            <w:rFonts w:ascii="Calibri" w:hAnsi="Calibri" w:cs="Calibri"/>
            <w:sz w:val="20"/>
            <w:szCs w:val="20"/>
            <w:u w:val="single"/>
          </w:rPr>
          <w:t>dataprotectionofficer@uhi.ac.uk</w:t>
        </w:r>
      </w:hyperlink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Pr="004A69E5" w:rsidRDefault="00AA3372" w:rsidP="004A69E5">
      <w:pPr>
        <w:pStyle w:val="paragraph"/>
        <w:numPr>
          <w:ilvl w:val="0"/>
          <w:numId w:val="4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Katie Masheter</w:t>
      </w:r>
      <w:r w:rsidR="004A69E5" w:rsidRPr="004A69E5">
        <w:rPr>
          <w:rStyle w:val="normaltextrun"/>
          <w:rFonts w:ascii="Calibri" w:hAnsi="Calibri" w:cs="Calibri"/>
          <w:sz w:val="20"/>
          <w:szCs w:val="20"/>
        </w:rPr>
        <w:t xml:space="preserve">, Curriculum Development Employer Engagement at UHI: </w:t>
      </w:r>
      <w:hyperlink r:id="rId11" w:history="1">
        <w:r w:rsidRPr="00416752">
          <w:rPr>
            <w:rStyle w:val="Hyperlink"/>
            <w:rFonts w:ascii="Calibri" w:hAnsi="Calibri" w:cs="Calibri"/>
            <w:sz w:val="20"/>
            <w:szCs w:val="20"/>
          </w:rPr>
          <w:t>katie.masheter@uhi.ac.uk</w:t>
        </w:r>
      </w:hyperlink>
      <w:r w:rsidR="004A69E5" w:rsidRPr="004A69E5">
        <w:rPr>
          <w:rStyle w:val="normaltextrun"/>
          <w:rFonts w:ascii="Calibri" w:hAnsi="Calibri" w:cs="Calibri"/>
          <w:sz w:val="20"/>
          <w:szCs w:val="20"/>
        </w:rPr>
        <w:t> </w:t>
      </w:r>
      <w:r w:rsidR="004A69E5"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A05FA7" w:rsidRPr="00AA3372" w:rsidRDefault="004A69E5" w:rsidP="00CC7ED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information will be used for the following purposes: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AA3372">
        <w:br/>
      </w:r>
      <w:r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The University of the Highlands and Islands is carrying out </w:t>
      </w:r>
      <w:r w:rsidR="00AA3372">
        <w:rPr>
          <w:rStyle w:val="normaltextrun"/>
          <w:rFonts w:asciiTheme="minorHAnsi" w:hAnsiTheme="minorHAnsi" w:cstheme="minorHAnsi"/>
          <w:sz w:val="20"/>
          <w:szCs w:val="20"/>
        </w:rPr>
        <w:t xml:space="preserve">UHI alumni </w:t>
      </w:r>
      <w:r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research </w:t>
      </w:r>
      <w:r w:rsidR="00AA3372">
        <w:rPr>
          <w:rStyle w:val="normaltextrun"/>
          <w:rFonts w:asciiTheme="minorHAnsi" w:hAnsiTheme="minorHAnsi" w:cstheme="minorHAnsi"/>
          <w:sz w:val="20"/>
          <w:szCs w:val="20"/>
        </w:rPr>
        <w:t xml:space="preserve">to understand the destinations of graduates </w:t>
      </w:r>
      <w:r w:rsidR="00686387">
        <w:rPr>
          <w:rStyle w:val="normaltextrun"/>
          <w:rFonts w:asciiTheme="minorHAnsi" w:hAnsiTheme="minorHAnsi" w:cstheme="minorHAnsi"/>
          <w:sz w:val="20"/>
          <w:szCs w:val="20"/>
        </w:rPr>
        <w:t>that studied Visual Communication HNC &amp; HND courses.</w:t>
      </w:r>
      <w:r w:rsidR="00686387">
        <w:rPr>
          <w:rStyle w:val="normaltextrun"/>
          <w:rFonts w:asciiTheme="minorHAnsi" w:hAnsiTheme="minorHAnsi" w:cstheme="minorHAnsi"/>
          <w:sz w:val="20"/>
          <w:szCs w:val="20"/>
        </w:rPr>
        <w:t xml:space="preserve"> Alumni research is used as an important indicator of curriculum quality and t</w:t>
      </w:r>
      <w:r w:rsidR="00686387"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he findings of this research will support the development of </w:t>
      </w:r>
      <w:r w:rsidR="00686387">
        <w:rPr>
          <w:rStyle w:val="normaltextrun"/>
          <w:rFonts w:asciiTheme="minorHAnsi" w:hAnsiTheme="minorHAnsi" w:cstheme="minorHAnsi"/>
          <w:sz w:val="20"/>
          <w:szCs w:val="20"/>
        </w:rPr>
        <w:t>the creative industries course curriculum</w:t>
      </w:r>
      <w:r w:rsidR="00686387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="00AA3372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:rsidR="00AA3372" w:rsidRDefault="004A69E5" w:rsidP="00AA337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Our legal reasons for using the data are: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AA3372" w:rsidRDefault="004A69E5" w:rsidP="00AA3372">
      <w:pPr>
        <w:pStyle w:val="paragraph"/>
        <w:numPr>
          <w:ilvl w:val="0"/>
          <w:numId w:val="8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You have given consent for the use by willingly providing answers and completing the survey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Pr="00AA3372" w:rsidRDefault="004A69E5" w:rsidP="00AA3372">
      <w:pPr>
        <w:pStyle w:val="paragraph"/>
        <w:numPr>
          <w:ilvl w:val="0"/>
          <w:numId w:val="8"/>
        </w:numPr>
        <w:textAlignment w:val="baseline"/>
      </w:pPr>
      <w:r w:rsidRPr="00AA3372">
        <w:rPr>
          <w:rStyle w:val="normaltextrun"/>
          <w:rFonts w:ascii="Calibri" w:hAnsi="Calibri" w:cs="Calibri"/>
          <w:sz w:val="20"/>
          <w:szCs w:val="20"/>
        </w:rPr>
        <w:t>Use is necessary for the purposes of legitimate interests pursued by us or by a third party (in respect of us contacting you with this survey and analysing the results)</w:t>
      </w:r>
      <w:r w:rsidRPr="00AA3372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processing is undertaken under the legitimate interest of the University of the Highlands and Islands.  The legitimate interest(s) of the controller or third party is: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Pr="00CC7ED2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research and data collated will</w:t>
      </w:r>
      <w:r w:rsidR="00CC7ED2">
        <w:rPr>
          <w:rStyle w:val="normaltextrun"/>
          <w:rFonts w:ascii="Calibri" w:hAnsi="Calibri" w:cs="Calibri"/>
          <w:sz w:val="20"/>
          <w:szCs w:val="20"/>
        </w:rPr>
        <w:t xml:space="preserve"> ensure that the qualification being developed</w:t>
      </w:r>
      <w:r w:rsidR="00CC7ED2" w:rsidRPr="00CC7ED2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CC7ED2">
        <w:rPr>
          <w:rStyle w:val="normaltextrun"/>
          <w:rFonts w:ascii="Calibri" w:hAnsi="Calibri" w:cs="Calibri"/>
          <w:sz w:val="20"/>
          <w:szCs w:val="20"/>
        </w:rPr>
        <w:t xml:space="preserve">is appropriate and informed by the </w:t>
      </w:r>
      <w:r w:rsidR="00AA3372">
        <w:rPr>
          <w:rStyle w:val="normaltextrun"/>
          <w:rFonts w:ascii="Calibri" w:hAnsi="Calibri" w:cs="Calibri"/>
          <w:sz w:val="20"/>
          <w:szCs w:val="20"/>
        </w:rPr>
        <w:t>feedback from UHI graduates who have studied</w:t>
      </w:r>
      <w:r w:rsidR="000C4360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0C4360" w:rsidRPr="000C4360">
        <w:rPr>
          <w:rStyle w:val="normaltextrun"/>
          <w:rFonts w:ascii="Calibri" w:hAnsi="Calibri" w:cs="Calibri"/>
          <w:sz w:val="20"/>
          <w:szCs w:val="20"/>
        </w:rPr>
        <w:t>Visual Communication HNC &amp; HND courses</w:t>
      </w:r>
      <w:bookmarkStart w:id="0" w:name="_GoBack"/>
      <w:bookmarkEnd w:id="0"/>
      <w:r w:rsidR="00AA3372">
        <w:rPr>
          <w:rStyle w:val="normaltextrun"/>
          <w:rFonts w:ascii="Calibri" w:hAnsi="Calibri" w:cs="Calibri"/>
          <w:sz w:val="20"/>
          <w:szCs w:val="20"/>
        </w:rPr>
        <w:t xml:space="preserve">. </w:t>
      </w:r>
      <w:r>
        <w:rPr>
          <w:rStyle w:val="normaltextrun"/>
          <w:rFonts w:ascii="Calibri" w:hAnsi="Calibri" w:cs="Calibri"/>
          <w:sz w:val="20"/>
          <w:szCs w:val="20"/>
        </w:rPr>
        <w:t xml:space="preserve">This is a beneficial and necessary exercise, with an emphasis on curriculum development. The work will positively impact on </w:t>
      </w:r>
      <w:r w:rsidR="00922D2D">
        <w:rPr>
          <w:rStyle w:val="normaltextrun"/>
          <w:rFonts w:ascii="Calibri" w:hAnsi="Calibri" w:cs="Calibri"/>
          <w:sz w:val="20"/>
          <w:szCs w:val="20"/>
        </w:rPr>
        <w:t>the UHI course offering</w:t>
      </w:r>
      <w:r>
        <w:rPr>
          <w:rStyle w:val="normaltextrun"/>
          <w:rFonts w:ascii="Calibri" w:hAnsi="Calibri" w:cs="Calibri"/>
          <w:sz w:val="20"/>
          <w:szCs w:val="20"/>
        </w:rPr>
        <w:t xml:space="preserve">, as well as individuals benefitting from any future training or qualifications offered.  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Sharing of data: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922D2D">
        <w:br/>
      </w:r>
      <w:r>
        <w:rPr>
          <w:rStyle w:val="normaltextrun"/>
          <w:rFonts w:ascii="Calibri" w:hAnsi="Calibri" w:cs="Calibri"/>
          <w:sz w:val="20"/>
          <w:szCs w:val="20"/>
        </w:rPr>
        <w:t>Please note that no personal data or specifics relating to any individual or organisation will be shared out with the university.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data will be retained for the following length of time: 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922D2D">
        <w:br/>
      </w:r>
      <w:r>
        <w:rPr>
          <w:rStyle w:val="normaltextrun"/>
          <w:rFonts w:ascii="Calibri" w:hAnsi="Calibri" w:cs="Calibri"/>
          <w:sz w:val="20"/>
          <w:szCs w:val="20"/>
        </w:rPr>
        <w:t>The data will be retained for up to four years, but there is no set retention period.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are rights of data subjects: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6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right to access your personal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6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rectification if the personal data we hold about you is incorrect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A05FA7" w:rsidRPr="00A05FA7" w:rsidRDefault="004A69E5" w:rsidP="004A69E5">
      <w:pPr>
        <w:pStyle w:val="paragraph"/>
        <w:numPr>
          <w:ilvl w:val="0"/>
          <w:numId w:val="6"/>
        </w:numPr>
        <w:textAlignment w:val="baseline"/>
        <w:rPr>
          <w:rStyle w:val="normaltextrun"/>
        </w:rPr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restrict processing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A05FA7">
      <w:pPr>
        <w:pStyle w:val="paragraph"/>
        <w:textAlignment w:val="baseline"/>
      </w:pPr>
      <w:r w:rsidRPr="00A05FA7"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apply only in certain circumstances:</w:t>
      </w:r>
      <w:r w:rsidRPr="00A05FA7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right to withdraw consent at any time if consent is our lawful basis for processing your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object to our processing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request erasure (deletion)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data portability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 also have the right to lodge a complaint with the Information Commissioner’s Office about our handling of your data.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01C0A" w:rsidRDefault="00101C0A"/>
    <w:sectPr w:rsidR="00101C0A" w:rsidSect="00922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62" w:rsidRDefault="00C34B62" w:rsidP="004A69E5">
      <w:pPr>
        <w:spacing w:after="0" w:line="240" w:lineRule="auto"/>
      </w:pPr>
      <w:r>
        <w:separator/>
      </w:r>
    </w:p>
  </w:endnote>
  <w:endnote w:type="continuationSeparator" w:id="0">
    <w:p w:rsidR="00C34B62" w:rsidRDefault="00C34B62" w:rsidP="004A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62" w:rsidRDefault="00C34B62" w:rsidP="004A69E5">
      <w:pPr>
        <w:spacing w:after="0" w:line="240" w:lineRule="auto"/>
      </w:pPr>
      <w:r>
        <w:separator/>
      </w:r>
    </w:p>
  </w:footnote>
  <w:footnote w:type="continuationSeparator" w:id="0">
    <w:p w:rsidR="00C34B62" w:rsidRDefault="00C34B62" w:rsidP="004A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46E"/>
    <w:multiLevelType w:val="multilevel"/>
    <w:tmpl w:val="89C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F10FA"/>
    <w:multiLevelType w:val="hybridMultilevel"/>
    <w:tmpl w:val="05B65612"/>
    <w:lvl w:ilvl="0" w:tplc="7110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3E5A"/>
    <w:multiLevelType w:val="multilevel"/>
    <w:tmpl w:val="A79A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D16E0"/>
    <w:multiLevelType w:val="hybridMultilevel"/>
    <w:tmpl w:val="77CE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5DA8"/>
    <w:multiLevelType w:val="hybridMultilevel"/>
    <w:tmpl w:val="E4483A88"/>
    <w:lvl w:ilvl="0" w:tplc="FD903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3013"/>
    <w:multiLevelType w:val="hybridMultilevel"/>
    <w:tmpl w:val="F454D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C159F"/>
    <w:multiLevelType w:val="hybridMultilevel"/>
    <w:tmpl w:val="5676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22824"/>
    <w:multiLevelType w:val="multilevel"/>
    <w:tmpl w:val="526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99"/>
    <w:rsid w:val="000C4360"/>
    <w:rsid w:val="00101C0A"/>
    <w:rsid w:val="003A1499"/>
    <w:rsid w:val="004A69E5"/>
    <w:rsid w:val="00677D5D"/>
    <w:rsid w:val="00686387"/>
    <w:rsid w:val="006A7057"/>
    <w:rsid w:val="00922D2D"/>
    <w:rsid w:val="00A05FA7"/>
    <w:rsid w:val="00AA3372"/>
    <w:rsid w:val="00C34B62"/>
    <w:rsid w:val="00CC7ED2"/>
    <w:rsid w:val="00EF5444"/>
    <w:rsid w:val="00F2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E539A"/>
  <w15:chartTrackingRefBased/>
  <w15:docId w15:val="{7A9FF77B-D157-4D14-8AF0-8B6A466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69E5"/>
  </w:style>
  <w:style w:type="character" w:customStyle="1" w:styleId="scxw7381559">
    <w:name w:val="scxw7381559"/>
    <w:basedOn w:val="DefaultParagraphFont"/>
    <w:rsid w:val="004A69E5"/>
  </w:style>
  <w:style w:type="character" w:customStyle="1" w:styleId="eop">
    <w:name w:val="eop"/>
    <w:basedOn w:val="DefaultParagraphFont"/>
    <w:rsid w:val="004A69E5"/>
  </w:style>
  <w:style w:type="character" w:styleId="Hyperlink">
    <w:name w:val="Hyperlink"/>
    <w:basedOn w:val="DefaultParagraphFont"/>
    <w:uiPriority w:val="99"/>
    <w:unhideWhenUsed/>
    <w:rsid w:val="00AA3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ie.masheter@uhi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dataprotectionofficer@uhi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59B832A6A264B81427B11CA33CA45" ma:contentTypeVersion="9" ma:contentTypeDescription="Create a new document." ma:contentTypeScope="" ma:versionID="70a1e5a34c3ca616f7768db04cd679ce">
  <xsd:schema xmlns:xsd="http://www.w3.org/2001/XMLSchema" xmlns:xs="http://www.w3.org/2001/XMLSchema" xmlns:p="http://schemas.microsoft.com/office/2006/metadata/properties" xmlns:ns2="de650f8c-80ef-410d-a4cd-ee17599083ba" xmlns:ns3="2492c110-e754-4bc0-9925-b560135c1a36" targetNamespace="http://schemas.microsoft.com/office/2006/metadata/properties" ma:root="true" ma:fieldsID="a99c029c1cf9f946e0bc00e82fec720c" ns2:_="" ns3:_="">
    <xsd:import namespace="de650f8c-80ef-410d-a4cd-ee17599083ba"/>
    <xsd:import namespace="2492c110-e754-4bc0-9925-b560135c1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50f8c-80ef-410d-a4cd-ee1759908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B5756-6E7D-4A52-9275-08CA978E1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E91355-E0E4-4348-845B-AE24E0AA1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B9432-E6ED-40D3-92EB-6EAA01840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50f8c-80ef-410d-a4cd-ee17599083ba"/>
    <ds:schemaRef ds:uri="2492c110-e754-4bc0-9925-b560135c1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MacPherson</dc:creator>
  <cp:keywords/>
  <dc:description/>
  <cp:lastModifiedBy>Katie Masheter</cp:lastModifiedBy>
  <cp:revision>3</cp:revision>
  <dcterms:created xsi:type="dcterms:W3CDTF">2019-08-08T14:16:00Z</dcterms:created>
  <dcterms:modified xsi:type="dcterms:W3CDTF">2019-08-08T14:18:00Z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0x010100DC559B832A6A264B81427B11CA33CA45</vt:lpwstr>
  </property>
</Properties>
</file>